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799"/>
        <w:gridCol w:w="1400"/>
        <w:gridCol w:w="5800"/>
      </w:tblGrid>
      <w:tr w:rsidR="0002375C" w:rsidRPr="0002375C">
        <w:trPr>
          <w:trHeight w:val="263"/>
        </w:trPr>
        <w:tc>
          <w:tcPr>
            <w:tcW w:w="5000" w:type="pct"/>
            <w:gridSpan w:val="4"/>
            <w:tcBorders>
              <w:top w:val="nil"/>
              <w:left w:val="nil"/>
              <w:bottom w:val="nil"/>
              <w:right w:val="nil"/>
            </w:tcBorders>
            <w:shd w:val="clear" w:color="auto" w:fill="auto"/>
          </w:tcPr>
          <w:p w:rsidR="002C64B2" w:rsidRPr="0002375C" w:rsidRDefault="002C64B2">
            <w:pPr>
              <w:spacing w:line="240" w:lineRule="exact"/>
            </w:pPr>
            <w:bookmarkStart w:id="0" w:name="s1"/>
            <w:bookmarkEnd w:id="0"/>
          </w:p>
        </w:tc>
      </w:tr>
      <w:tr w:rsidR="0002375C" w:rsidRPr="0002375C">
        <w:trPr>
          <w:trHeight w:val="1299"/>
        </w:trPr>
        <w:tc>
          <w:tcPr>
            <w:tcW w:w="1337" w:type="pct"/>
            <w:gridSpan w:val="2"/>
            <w:tcBorders>
              <w:top w:val="nil"/>
              <w:left w:val="nil"/>
              <w:bottom w:val="nil"/>
              <w:right w:val="nil"/>
            </w:tcBorders>
            <w:shd w:val="clear" w:color="auto" w:fill="auto"/>
            <w:vAlign w:val="center"/>
          </w:tcPr>
          <w:p w:rsidR="002C64B2" w:rsidRPr="0002375C" w:rsidRDefault="00C9490D">
            <w:pPr>
              <w:rPr>
                <w:rFonts w:ascii="仿宋_GB2312" w:eastAsia="仿宋_GB2312" w:hAnsi="宋体"/>
                <w:bCs/>
                <w:sz w:val="32"/>
                <w:szCs w:val="32"/>
              </w:rPr>
            </w:pPr>
            <w:bookmarkStart w:id="1" w:name="payID"/>
            <w:bookmarkEnd w:id="1"/>
            <w:r w:rsidRPr="0002375C">
              <w:rPr>
                <w:rFonts w:ascii="仿宋_GB2312" w:eastAsia="仿宋_GB2312" w:hAnsi="宋体" w:hint="eastAsia"/>
                <w:bCs/>
                <w:sz w:val="32"/>
                <w:szCs w:val="32"/>
              </w:rPr>
              <w:t>工资号：</w:t>
            </w:r>
            <w:r w:rsidR="00322E31" w:rsidRPr="000F3810">
              <w:rPr>
                <w:rFonts w:ascii="仿宋_GB2312" w:eastAsia="仿宋_GB2312" w:hAnsi="宋体"/>
                <w:bCs/>
                <w:sz w:val="32"/>
                <w:szCs w:val="32"/>
              </w:rPr>
              <w:t xml:space="preserve">7582</w:t>
            </w:r>
          </w:p>
        </w:tc>
        <w:tc>
          <w:tcPr>
            <w:tcW w:w="3663" w:type="pct"/>
            <w:gridSpan w:val="2"/>
            <w:tcBorders>
              <w:top w:val="nil"/>
              <w:left w:val="nil"/>
              <w:bottom w:val="nil"/>
              <w:right w:val="nil"/>
            </w:tcBorders>
            <w:shd w:val="clear" w:color="auto" w:fill="auto"/>
            <w:vAlign w:val="center"/>
          </w:tcPr>
          <w:p w:rsidR="002C64B2" w:rsidRPr="0002375C" w:rsidRDefault="002C64B2">
            <w:pPr>
              <w:wordWrap w:val="0"/>
              <w:jc w:val="right"/>
              <w:rPr>
                <w:rFonts w:ascii="仿宋_GB2312" w:eastAsia="仿宋_GB2312"/>
                <w:sz w:val="32"/>
                <w:szCs w:val="32"/>
              </w:rPr>
            </w:pPr>
          </w:p>
        </w:tc>
      </w:tr>
      <w:tr w:rsidR="0002375C" w:rsidRPr="0002375C">
        <w:trPr>
          <w:trHeight w:val="2172"/>
        </w:trPr>
        <w:tc>
          <w:tcPr>
            <w:tcW w:w="5000" w:type="pct"/>
            <w:gridSpan w:val="4"/>
            <w:tcBorders>
              <w:top w:val="nil"/>
              <w:left w:val="nil"/>
              <w:bottom w:val="nil"/>
              <w:right w:val="nil"/>
            </w:tcBorders>
            <w:shd w:val="clear" w:color="auto" w:fill="auto"/>
            <w:vAlign w:val="center"/>
          </w:tcPr>
          <w:p w:rsidR="002C64B2" w:rsidRPr="0002375C" w:rsidRDefault="00C9490D">
            <w:pPr>
              <w:jc w:val="center"/>
              <w:rPr>
                <w:rFonts w:eastAsia="仿宋_GB2312"/>
                <w:b/>
                <w:sz w:val="52"/>
              </w:rPr>
            </w:pPr>
            <w:r w:rsidRPr="0002375C">
              <w:rPr>
                <w:rFonts w:eastAsia="仿宋_GB2312" w:hint="eastAsia"/>
                <w:b/>
                <w:sz w:val="52"/>
              </w:rPr>
              <w:t>北京交通大学</w:t>
            </w:r>
          </w:p>
          <w:p w:rsidR="002C64B2" w:rsidRPr="0002375C" w:rsidRDefault="00C9490D">
            <w:pPr>
              <w:jc w:val="center"/>
              <w:rPr>
                <w:rFonts w:eastAsia="仿宋_GB2312"/>
                <w:b/>
                <w:sz w:val="52"/>
              </w:rPr>
            </w:pPr>
            <w:r w:rsidRPr="0002375C">
              <w:rPr>
                <w:rFonts w:eastAsia="仿宋_GB2312" w:hint="eastAsia"/>
                <w:b/>
                <w:sz w:val="52"/>
              </w:rPr>
              <w:t>专业技术岗位晋级聘用申报表</w:t>
            </w:r>
          </w:p>
          <w:p w:rsidR="002C64B2" w:rsidRPr="0002375C" w:rsidRDefault="002C64B2">
            <w:pPr>
              <w:jc w:val="center"/>
            </w:pPr>
          </w:p>
        </w:tc>
      </w:tr>
      <w:tr w:rsidR="0002375C" w:rsidRPr="0002375C">
        <w:trPr>
          <w:trHeight w:val="168"/>
        </w:trPr>
        <w:tc>
          <w:tcPr>
            <w:tcW w:w="5000" w:type="pct"/>
            <w:gridSpan w:val="4"/>
            <w:tcBorders>
              <w:top w:val="nil"/>
              <w:left w:val="nil"/>
              <w:bottom w:val="nil"/>
              <w:right w:val="nil"/>
            </w:tcBorders>
            <w:shd w:val="clear" w:color="auto" w:fill="auto"/>
            <w:vAlign w:val="center"/>
          </w:tcPr>
          <w:p w:rsidR="002C64B2" w:rsidRPr="0002375C" w:rsidRDefault="002C64B2">
            <w:pPr>
              <w:wordWrap w:val="0"/>
              <w:spacing w:line="240" w:lineRule="exact"/>
              <w:jc w:val="right"/>
              <w:rPr>
                <w:rFonts w:ascii="黑体" w:eastAsia="黑体"/>
                <w:sz w:val="24"/>
              </w:rPr>
            </w:pP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b/>
                <w:sz w:val="24"/>
              </w:rPr>
            </w:pPr>
            <w:r w:rsidRPr="0002375C">
              <w:rPr>
                <w:rFonts w:ascii="仿宋_GB2312" w:eastAsia="仿宋_GB2312" w:hAnsi="宋体" w:hint="eastAsia"/>
                <w:b/>
                <w:bCs/>
                <w:sz w:val="32"/>
                <w:szCs w:val="32"/>
              </w:rPr>
              <w:t>单   位   名  称:</w:t>
            </w:r>
          </w:p>
        </w:tc>
        <w:tc>
          <w:tcPr>
            <w:tcW w:w="2950" w:type="pct"/>
            <w:tcBorders>
              <w:top w:val="nil"/>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姓            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刘文正</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一   级   学  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研   究   方  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高电压与绝缘技术</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现任专业技术岗位: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6B14F6">
            <w:pPr>
              <w:rPr>
                <w:rFonts w:ascii="仿宋_GB2312" w:eastAsia="仿宋_GB2312" w:hAnsi="宋体"/>
                <w:bCs/>
                <w:sz w:val="32"/>
                <w:szCs w:val="32"/>
              </w:rPr>
            </w:pPr>
            <w:r>
              <w:rPr>
                <w:rFonts w:ascii="仿宋_GB2312" w:eastAsia="仿宋_GB2312" w:hAnsi="宋体"/>
                <w:bCs/>
                <w:sz w:val="32"/>
                <w:szCs w:val="32"/>
              </w:rPr>
              <w:t xml:space="preserve">教授四级</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   报   系  列：</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申报专业技术岗位: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教授三级岗</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黑体"/>
                <w:sz w:val="28"/>
                <w:szCs w:val="28"/>
              </w:rPr>
            </w:pPr>
            <w:r w:rsidRPr="0002375C">
              <w:rPr>
                <w:rFonts w:ascii="仿宋_GB2312" w:eastAsia="仿宋_GB2312" w:hAnsi="宋体" w:hint="eastAsia"/>
                <w:b/>
                <w:bCs/>
                <w:sz w:val="32"/>
                <w:szCs w:val="32"/>
              </w:rPr>
              <w:t xml:space="preserve">申报岗位设岗学科：</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教授三级-电气工程-电气工程学院</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宋体"/>
                <w:b/>
                <w:bCs/>
                <w:sz w:val="32"/>
                <w:szCs w:val="32"/>
              </w:rPr>
            </w:pPr>
            <w:r w:rsidRPr="0002375C">
              <w:rPr>
                <w:rFonts w:ascii="仿宋_GB2312" w:eastAsia="仿宋_GB2312" w:hAnsi="宋体" w:hint="eastAsia"/>
                <w:b/>
                <w:bCs/>
                <w:sz w:val="32"/>
                <w:szCs w:val="32"/>
              </w:rPr>
              <w:t xml:space="preserve">学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科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分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类：</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02375C" w:rsidRPr="0002375C">
        <w:trPr>
          <w:trHeight w:val="902"/>
        </w:trPr>
        <w:tc>
          <w:tcPr>
            <w:tcW w:w="5000" w:type="pct"/>
            <w:gridSpan w:val="4"/>
            <w:tcBorders>
              <w:top w:val="nil"/>
              <w:left w:val="nil"/>
              <w:bottom w:val="nil"/>
              <w:right w:val="nil"/>
            </w:tcBorders>
            <w:shd w:val="clear" w:color="auto" w:fill="auto"/>
            <w:vAlign w:val="center"/>
          </w:tcPr>
          <w:p w:rsidR="002C64B2" w:rsidRPr="0002375C" w:rsidRDefault="002C64B2">
            <w:pPr>
              <w:jc w:val="center"/>
              <w:rPr>
                <w:rFonts w:ascii="仿宋_GB2312" w:eastAsia="仿宋_GB2312" w:hAnsi="黑体"/>
                <w:sz w:val="28"/>
                <w:szCs w:val="28"/>
              </w:rPr>
            </w:pPr>
          </w:p>
          <w:p w:rsidR="002C64B2" w:rsidRPr="0002375C" w:rsidRDefault="002C64B2">
            <w:pPr>
              <w:jc w:val="center"/>
              <w:rPr>
                <w:rFonts w:ascii="仿宋_GB2312" w:eastAsia="仿宋_GB2312" w:hAnsi="黑体"/>
                <w:sz w:val="28"/>
                <w:szCs w:val="28"/>
              </w:rPr>
            </w:pPr>
          </w:p>
          <w:p w:rsidR="002C64B2" w:rsidRPr="0002375C" w:rsidRDefault="00C9490D">
            <w:pPr>
              <w:jc w:val="center"/>
              <w:rPr>
                <w:rFonts w:ascii="仿宋_GB2312" w:eastAsia="仿宋_GB2312" w:hAnsi="黑体"/>
                <w:sz w:val="30"/>
                <w:szCs w:val="30"/>
              </w:rPr>
            </w:pPr>
            <w:r w:rsidRPr="0002375C">
              <w:rPr>
                <w:rFonts w:ascii="仿宋_GB2312" w:eastAsia="仿宋_GB2312" w:hAnsi="黑体" w:hint="eastAsia"/>
                <w:sz w:val="30"/>
                <w:szCs w:val="30"/>
              </w:rPr>
              <w:t>填表时间：</w:t>
            </w:r>
            <w:r w:rsidR="00322E31" w:rsidRPr="000F3810">
              <w:rPr>
                <w:rFonts w:ascii="仿宋_GB2312" w:eastAsia="仿宋_GB2312" w:hAnsi="黑体"/>
                <w:sz w:val="30"/>
                <w:szCs w:val="30"/>
              </w:rPr>
              <w:t xml:space="preserve">2022</w:t>
            </w:r>
            <w:r w:rsidR="00322E31" w:rsidRPr="00A954C6">
              <w:rPr>
                <w:rFonts w:ascii="仿宋_GB2312" w:eastAsia="仿宋_GB2312" w:hAnsi="黑体" w:hint="eastAsia"/>
                <w:sz w:val="30"/>
                <w:szCs w:val="30"/>
              </w:rPr>
              <w:t>年</w:t>
            </w:r>
            <w:r w:rsidR="00322E31" w:rsidRPr="000F3810">
              <w:rPr>
                <w:rFonts w:ascii="仿宋_GB2312" w:eastAsia="仿宋_GB2312" w:hAnsi="黑体"/>
                <w:sz w:val="30"/>
                <w:szCs w:val="30"/>
              </w:rPr>
              <w:t xml:space="preserve">09</w:t>
            </w:r>
            <w:r w:rsidR="00322E31" w:rsidRPr="00A954C6">
              <w:rPr>
                <w:rFonts w:ascii="仿宋_GB2312" w:eastAsia="仿宋_GB2312" w:hAnsi="黑体" w:hint="eastAsia"/>
                <w:sz w:val="30"/>
                <w:szCs w:val="30"/>
              </w:rPr>
              <w:t>月</w:t>
            </w:r>
            <w:r w:rsidR="00322E31" w:rsidRPr="000F3810">
              <w:rPr>
                <w:rFonts w:ascii="仿宋_GB2312" w:eastAsia="仿宋_GB2312" w:hAnsi="黑体"/>
                <w:sz w:val="30"/>
                <w:szCs w:val="30"/>
              </w:rPr>
              <w:t xml:space="preserve">13</w:t>
            </w:r>
            <w:r w:rsidR="00322E31" w:rsidRPr="00A954C6">
              <w:rPr>
                <w:rFonts w:ascii="仿宋_GB2312" w:eastAsia="仿宋_GB2312" w:hAnsi="黑体" w:hint="eastAsia"/>
                <w:sz w:val="30"/>
                <w:szCs w:val="30"/>
              </w:rPr>
              <w:t>日</w:t>
            </w:r>
          </w:p>
        </w:tc>
      </w:tr>
    </w:tbl>
    <w:p w:rsidR="002C64B2" w:rsidRPr="0002375C" w:rsidRDefault="002C64B2">
      <w:pPr>
        <w:sectPr w:rsidR="002C64B2" w:rsidRPr="0002375C">
          <w:headerReference w:type="default" r:id="rId7"/>
          <w:footerReference w:type="default" r:id="rId8"/>
          <w:pgSz w:w="11906" w:h="16838"/>
          <w:pgMar w:top="623" w:right="1134" w:bottom="468" w:left="1418" w:header="851" w:footer="992" w:gutter="0"/>
          <w:cols w:space="425"/>
          <w:titlePg/>
          <w:docGrid w:type="lines" w:linePitch="312"/>
        </w:sectPr>
      </w:pPr>
    </w:p>
    <w:p w:rsidR="002C64B2" w:rsidRPr="0002375C" w:rsidRDefault="002C64B2">
      <w:pPr>
        <w:tabs>
          <w:tab w:val="left" w:pos="4080"/>
        </w:tabs>
        <w:adjustRightInd w:val="0"/>
        <w:spacing w:line="360" w:lineRule="auto"/>
        <w:ind w:firstLineChars="641" w:firstLine="2831"/>
        <w:rPr>
          <w:b/>
          <w:sz w:val="44"/>
        </w:rPr>
      </w:pPr>
    </w:p>
    <w:p w:rsidR="002C64B2" w:rsidRPr="0002375C" w:rsidRDefault="00C9490D">
      <w:pPr>
        <w:tabs>
          <w:tab w:val="left" w:pos="4080"/>
        </w:tabs>
        <w:adjustRightInd w:val="0"/>
        <w:spacing w:line="360" w:lineRule="auto"/>
        <w:jc w:val="center"/>
        <w:rPr>
          <w:b/>
          <w:sz w:val="44"/>
        </w:rPr>
      </w:pPr>
      <w:r w:rsidRPr="0002375C">
        <w:rPr>
          <w:rFonts w:hint="eastAsia"/>
          <w:b/>
          <w:sz w:val="44"/>
        </w:rPr>
        <w:t>填</w:t>
      </w:r>
      <w:r w:rsidRPr="0002375C">
        <w:rPr>
          <w:b/>
          <w:sz w:val="44"/>
        </w:rPr>
        <w:t xml:space="preserve">  </w:t>
      </w:r>
      <w:r w:rsidRPr="0002375C">
        <w:rPr>
          <w:rFonts w:hint="eastAsia"/>
          <w:b/>
          <w:sz w:val="44"/>
        </w:rPr>
        <w:t>表</w:t>
      </w:r>
      <w:r w:rsidRPr="0002375C">
        <w:rPr>
          <w:b/>
          <w:sz w:val="44"/>
        </w:rPr>
        <w:t xml:space="preserve">  </w:t>
      </w:r>
      <w:r w:rsidRPr="0002375C">
        <w:rPr>
          <w:rFonts w:hint="eastAsia"/>
          <w:b/>
          <w:sz w:val="44"/>
        </w:rPr>
        <w:t>说</w:t>
      </w:r>
      <w:r w:rsidRPr="0002375C">
        <w:rPr>
          <w:b/>
          <w:sz w:val="44"/>
        </w:rPr>
        <w:t xml:space="preserve">  </w:t>
      </w:r>
      <w:r w:rsidRPr="0002375C">
        <w:rPr>
          <w:rFonts w:hint="eastAsia"/>
          <w:b/>
          <w:sz w:val="44"/>
        </w:rPr>
        <w:t>明</w:t>
      </w:r>
    </w:p>
    <w:p w:rsidR="002C64B2" w:rsidRPr="0002375C" w:rsidRDefault="002C64B2">
      <w:pPr>
        <w:tabs>
          <w:tab w:val="left" w:pos="4080"/>
        </w:tabs>
        <w:adjustRightInd w:val="0"/>
        <w:spacing w:line="360" w:lineRule="auto"/>
        <w:ind w:firstLineChars="641" w:firstLine="1346"/>
        <w:rPr>
          <w:szCs w:val="21"/>
          <w:shd w:val="pct10" w:color="auto" w:fill="FFFFFF"/>
        </w:rPr>
      </w:pPr>
    </w:p>
    <w:p w:rsidR="002C64B2" w:rsidRPr="0002375C" w:rsidRDefault="00C9490D">
      <w:pPr>
        <w:tabs>
          <w:tab w:val="left" w:pos="4080"/>
        </w:tabs>
        <w:adjustRightInd w:val="0"/>
        <w:spacing w:line="360" w:lineRule="auto"/>
        <w:ind w:firstLineChars="50" w:firstLine="120"/>
        <w:rPr>
          <w:rFonts w:ascii="宋体"/>
          <w:sz w:val="24"/>
        </w:rPr>
      </w:pPr>
      <w:r w:rsidRPr="0002375C">
        <w:rPr>
          <w:rFonts w:ascii="宋体" w:hint="eastAsia"/>
          <w:sz w:val="24"/>
        </w:rPr>
        <w:t>一、本表适用于专业技术岗位（教师系列教授二、三级岗位）晋级申报。</w:t>
      </w:r>
    </w:p>
    <w:p w:rsidR="002C64B2" w:rsidRPr="0002375C" w:rsidRDefault="00C9490D">
      <w:pPr>
        <w:adjustRightInd w:val="0"/>
        <w:spacing w:line="360" w:lineRule="auto"/>
        <w:ind w:firstLineChars="50" w:firstLine="120"/>
        <w:rPr>
          <w:rFonts w:ascii="宋体"/>
          <w:sz w:val="24"/>
        </w:rPr>
      </w:pPr>
      <w:r w:rsidRPr="0002375C">
        <w:rPr>
          <w:rFonts w:ascii="宋体" w:hint="eastAsia"/>
          <w:sz w:val="24"/>
        </w:rPr>
        <w:t>二、本表请用A4纸双面打印。</w:t>
      </w:r>
    </w:p>
    <w:p w:rsidR="002C64B2" w:rsidRPr="0002375C" w:rsidRDefault="002C64B2">
      <w:pPr>
        <w:adjustRightInd w:val="0"/>
        <w:spacing w:line="360" w:lineRule="auto"/>
        <w:ind w:firstLineChars="50" w:firstLine="120"/>
        <w:rPr>
          <w:rFonts w:ascii="宋体"/>
          <w:sz w:val="24"/>
        </w:rPr>
      </w:pPr>
    </w:p>
    <w:p w:rsidR="002C64B2" w:rsidRPr="0002375C" w:rsidRDefault="002C64B2">
      <w:pPr>
        <w:ind w:firstLineChars="200" w:firstLine="420"/>
        <w:sectPr w:rsidR="002C64B2" w:rsidRPr="0002375C">
          <w:footerReference w:type="default" r:id="rId9"/>
          <w:pgSz w:w="11906" w:h="16838"/>
          <w:pgMar w:top="1418" w:right="1134" w:bottom="1418" w:left="1418" w:header="851" w:footer="992" w:gutter="0"/>
          <w:pgNumType w:start="1"/>
          <w:cols w:space="425"/>
          <w:docGrid w:type="lines" w:linePitch="312"/>
        </w:sect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56"/>
        <w:gridCol w:w="500"/>
        <w:gridCol w:w="748"/>
        <w:gridCol w:w="91"/>
        <w:gridCol w:w="1030"/>
        <w:gridCol w:w="312"/>
        <w:gridCol w:w="129"/>
        <w:gridCol w:w="889"/>
        <w:gridCol w:w="321"/>
        <w:gridCol w:w="617"/>
        <w:gridCol w:w="147"/>
        <w:gridCol w:w="579"/>
        <w:gridCol w:w="413"/>
        <w:gridCol w:w="851"/>
        <w:gridCol w:w="75"/>
        <w:gridCol w:w="1336"/>
      </w:tblGrid>
      <w:tr w:rsidR="0002375C" w:rsidRPr="0002375C">
        <w:trPr>
          <w:trHeight w:val="553"/>
        </w:trPr>
        <w:tc>
          <w:tcPr>
            <w:tcW w:w="5000" w:type="pct"/>
            <w:gridSpan w:val="17"/>
            <w:tcBorders>
              <w:top w:val="nil"/>
              <w:left w:val="nil"/>
              <w:right w:val="nil"/>
            </w:tcBorders>
            <w:shd w:val="clear" w:color="auto" w:fill="auto"/>
            <w:vAlign w:val="center"/>
          </w:tcPr>
          <w:p w:rsidR="002C64B2" w:rsidRPr="0002375C" w:rsidRDefault="00C9490D">
            <w:pPr>
              <w:rPr>
                <w:rFonts w:eastAsia="黑体"/>
                <w:bCs/>
                <w:sz w:val="24"/>
              </w:rPr>
            </w:pPr>
            <w:bookmarkStart w:id="3" w:name="s2"/>
            <w:bookmarkStart w:id="4" w:name="table2"/>
            <w:bookmarkEnd w:id="3"/>
            <w:r w:rsidRPr="0002375C">
              <w:rPr>
                <w:rFonts w:ascii="黑体" w:eastAsia="黑体" w:hint="eastAsia"/>
                <w:b/>
                <w:sz w:val="24"/>
              </w:rPr>
              <w:lastRenderedPageBreak/>
              <w:t>一、个人基本情况</w:t>
            </w:r>
          </w:p>
        </w:tc>
      </w:tr>
      <w:tr w:rsidR="0002375C" w:rsidRPr="0002375C">
        <w:trPr>
          <w:trHeight w:val="48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姓名</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刘文正</w:t>
            </w:r>
          </w:p>
        </w:tc>
        <w:tc>
          <w:tcPr>
            <w:tcW w:w="787" w:type="pct"/>
            <w:gridSpan w:val="4"/>
            <w:shd w:val="clear" w:color="auto" w:fill="auto"/>
            <w:vAlign w:val="center"/>
          </w:tcPr>
          <w:p w:rsidR="002C64B2" w:rsidRPr="0002375C" w:rsidRDefault="00C9490D">
            <w:pPr>
              <w:jc w:val="center"/>
              <w:rPr>
                <w:szCs w:val="21"/>
              </w:rPr>
            </w:pPr>
            <w:r w:rsidRPr="0002375C">
              <w:rPr>
                <w:rFonts w:hint="eastAsia"/>
                <w:szCs w:val="21"/>
              </w:rPr>
              <w:t>性别</w:t>
            </w:r>
          </w:p>
        </w:tc>
        <w:tc>
          <w:tcPr>
            <w:tcW w:w="448" w:type="pct"/>
            <w:shd w:val="clear" w:color="auto" w:fill="auto"/>
            <w:vAlign w:val="center"/>
          </w:tcPr>
          <w:p w:rsidR="002C64B2" w:rsidRPr="0002375C" w:rsidRDefault="00322E31">
            <w:pPr>
              <w:jc w:val="center"/>
              <w:rPr>
                <w:szCs w:val="21"/>
              </w:rPr>
            </w:pPr>
            <w:r w:rsidRPr="000F3810">
              <w:rPr>
                <w:szCs w:val="21"/>
              </w:rPr>
              <w:t xml:space="preserve">男</w:t>
            </w:r>
          </w:p>
        </w:tc>
        <w:tc>
          <w:tcPr>
            <w:tcW w:w="473" w:type="pct"/>
            <w:gridSpan w:val="2"/>
            <w:shd w:val="clear" w:color="auto" w:fill="auto"/>
            <w:vAlign w:val="center"/>
          </w:tcPr>
          <w:p w:rsidR="002C64B2" w:rsidRPr="0002375C" w:rsidRDefault="00C9490D">
            <w:pPr>
              <w:jc w:val="center"/>
              <w:rPr>
                <w:szCs w:val="21"/>
              </w:rPr>
            </w:pPr>
            <w:r w:rsidRPr="0002375C">
              <w:rPr>
                <w:rFonts w:hint="eastAsia"/>
                <w:szCs w:val="21"/>
              </w:rPr>
              <w:t>出生</w:t>
            </w:r>
          </w:p>
          <w:p w:rsidR="002C64B2" w:rsidRPr="0002375C" w:rsidRDefault="00C9490D">
            <w:pPr>
              <w:jc w:val="center"/>
              <w:rPr>
                <w:szCs w:val="21"/>
              </w:rPr>
            </w:pPr>
            <w:r w:rsidRPr="0002375C">
              <w:rPr>
                <w:rFonts w:hint="eastAsia"/>
                <w:szCs w:val="21"/>
              </w:rPr>
              <w:t>年月</w:t>
            </w:r>
          </w:p>
        </w:tc>
        <w:tc>
          <w:tcPr>
            <w:tcW w:w="574" w:type="pct"/>
            <w:gridSpan w:val="3"/>
            <w:shd w:val="clear" w:color="auto" w:fill="auto"/>
            <w:vAlign w:val="center"/>
          </w:tcPr>
          <w:p w:rsidR="002C64B2" w:rsidRPr="0002375C" w:rsidRDefault="00322E31">
            <w:pPr>
              <w:jc w:val="center"/>
              <w:rPr>
                <w:szCs w:val="21"/>
              </w:rPr>
            </w:pPr>
            <w:r w:rsidRPr="000F3810">
              <w:rPr>
                <w:szCs w:val="21"/>
              </w:rPr>
              <w:t xml:space="preserve">1964-04</w:t>
            </w:r>
          </w:p>
        </w:tc>
        <w:tc>
          <w:tcPr>
            <w:tcW w:w="1140" w:type="pct"/>
            <w:gridSpan w:val="3"/>
            <w:vMerge w:val="restart"/>
            <w:shd w:val="clear" w:color="auto" w:fill="auto"/>
            <w:vAlign w:val="center"/>
          </w:tcPr>
          <w:p>
            <w:r>
              <w:drawing>
                <wp:inline xmlns:a="http://schemas.openxmlformats.org/drawingml/2006/main" xmlns:pic="http://schemas.openxmlformats.org/drawingml/2006/picture">
                  <wp:extent cx="1143000" cy="1660467"/>
                  <wp:docPr id="1" name="Picture 1"/>
                  <wp:cNvGraphicFramePr>
                    <a:graphicFrameLocks noChangeAspect="1"/>
                  </wp:cNvGraphicFramePr>
                  <a:graphic>
                    <a:graphicData uri="http://schemas.openxmlformats.org/drawingml/2006/picture">
                      <pic:pic>
                        <pic:nvPicPr>
                          <pic:cNvPr id="0" name="微信图片_20220801153728.jpg"/>
                          <pic:cNvPicPr/>
                        </pic:nvPicPr>
                        <pic:blipFill>
                          <a:blip r:embed="rId13"/>
                          <a:stretch>
                            <a:fillRect/>
                          </a:stretch>
                        </pic:blipFill>
                        <pic:spPr>
                          <a:xfrm>
                            <a:off x="0" y="0"/>
                            <a:ext cx="1143000" cy="1660467"/>
                          </a:xfrm>
                          <a:prstGeom prst="rect"/>
                        </pic:spPr>
                      </pic:pic>
                    </a:graphicData>
                  </a:graphic>
                </wp:inline>
              </w:drawing>
            </w:r>
          </w:p>
        </w:tc>
      </w:tr>
      <w:tr w:rsidR="0002375C" w:rsidRPr="0002375C">
        <w:trPr>
          <w:trHeight w:val="56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参加工作时间</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 1987-07</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来校工作时间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2003-09</w:t>
            </w:r>
          </w:p>
        </w:tc>
        <w:tc>
          <w:tcPr>
            <w:tcW w:w="1140" w:type="pct"/>
            <w:gridSpan w:val="3"/>
            <w:vMerge/>
            <w:shd w:val="clear" w:color="auto" w:fill="auto"/>
            <w:vAlign w:val="center"/>
          </w:tcPr>
          <w:p w:rsidR="002C64B2" w:rsidRPr="0002375C" w:rsidRDefault="002C64B2">
            <w:pPr>
              <w:jc w:val="center"/>
              <w:rPr>
                <w:szCs w:val="21"/>
              </w:rPr>
            </w:pPr>
          </w:p>
        </w:tc>
      </w:tr>
      <w:tr w:rsidR="0002375C" w:rsidRPr="0002375C">
        <w:trPr>
          <w:trHeight w:val="55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现任专业技术</w:t>
            </w:r>
          </w:p>
          <w:p w:rsidR="002C64B2" w:rsidRPr="0002375C" w:rsidRDefault="00C9490D">
            <w:pPr>
              <w:jc w:val="center"/>
              <w:rPr>
                <w:szCs w:val="21"/>
              </w:rPr>
            </w:pPr>
            <w:r w:rsidRPr="0002375C">
              <w:rPr>
                <w:rFonts w:hint="eastAsia"/>
                <w:szCs w:val="21"/>
              </w:rPr>
              <w:t>职务</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教授</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现专业技术职务</w:t>
            </w:r>
          </w:p>
          <w:p w:rsidR="002C64B2" w:rsidRPr="0002375C" w:rsidRDefault="00C9490D">
            <w:pPr>
              <w:jc w:val="center"/>
              <w:rPr>
                <w:szCs w:val="21"/>
              </w:rPr>
            </w:pPr>
            <w:r w:rsidRPr="0002375C">
              <w:rPr>
                <w:rFonts w:hint="eastAsia"/>
                <w:szCs w:val="21"/>
              </w:rPr>
              <w:t>任职时间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2012-12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63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现专业技术岗位</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教授四级</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现专业技术岗位</w:t>
            </w:r>
          </w:p>
          <w:p w:rsidR="002C64B2" w:rsidRPr="0002375C" w:rsidRDefault="00C9490D">
            <w:pPr>
              <w:jc w:val="center"/>
              <w:rPr>
                <w:rFonts w:ascii="宋体" w:hAnsi="宋体"/>
                <w:szCs w:val="21"/>
              </w:rPr>
            </w:pPr>
            <w:r w:rsidRPr="0002375C">
              <w:rPr>
                <w:rFonts w:hint="eastAsia"/>
                <w:szCs w:val="21"/>
              </w:rPr>
              <w:t>聘用时间</w:t>
            </w:r>
          </w:p>
        </w:tc>
        <w:tc>
          <w:tcPr>
            <w:tcW w:w="1047" w:type="pct"/>
            <w:gridSpan w:val="5"/>
            <w:shd w:val="clear" w:color="auto" w:fill="auto"/>
            <w:vAlign w:val="center"/>
          </w:tcPr>
          <w:p w:rsidR="002C64B2" w:rsidRPr="0002375C" w:rsidRDefault="00322E31">
            <w:pPr>
              <w:jc w:val="center"/>
              <w:rPr>
                <w:rFonts w:ascii="宋体" w:hAnsi="宋体"/>
                <w:szCs w:val="21"/>
              </w:rPr>
            </w:pPr>
            <w:r w:rsidRPr="00322E31">
              <w:rPr>
                <w:rFonts w:ascii="宋体" w:hAnsi="宋体"/>
                <w:szCs w:val="21"/>
              </w:rPr>
              <w:t xml:space="preserve">2012-12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559"/>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最后学历</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博士研究生</w:t>
            </w:r>
          </w:p>
        </w:tc>
        <w:tc>
          <w:tcPr>
            <w:tcW w:w="1235" w:type="pct"/>
            <w:gridSpan w:val="5"/>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现担（兼）任党政职务</w:t>
            </w:r>
          </w:p>
        </w:tc>
        <w:tc>
          <w:tcPr>
            <w:tcW w:w="1047" w:type="pct"/>
            <w:gridSpan w:val="5"/>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322E31" w:rsidRPr="0002375C" w:rsidTr="00322E31">
        <w:trPr>
          <w:trHeight w:val="639"/>
        </w:trPr>
        <w:tc>
          <w:tcPr>
            <w:tcW w:w="417" w:type="pct"/>
            <w:vMerge w:val="restart"/>
            <w:shd w:val="clear" w:color="auto" w:fill="auto"/>
            <w:vAlign w:val="center"/>
          </w:tcPr>
          <w:p w:rsidR="00322E31" w:rsidRPr="0002375C" w:rsidRDefault="00322E31" w:rsidP="00322E31">
            <w:pPr>
              <w:jc w:val="center"/>
              <w:rPr>
                <w:szCs w:val="21"/>
              </w:rPr>
            </w:pPr>
            <w:r>
              <w:rPr>
                <w:rFonts w:hint="eastAsia"/>
                <w:szCs w:val="20"/>
              </w:rPr>
              <w:t>学历学位情况（从专科学历起</w:t>
            </w:r>
            <w:r>
              <w:rPr>
                <w:rFonts w:hint="eastAsia"/>
              </w:rPr>
              <w:t>填</w:t>
            </w:r>
            <w:r>
              <w:rPr>
                <w:rFonts w:hint="eastAsia"/>
                <w:szCs w:val="20"/>
              </w:rPr>
              <w:t>）</w:t>
            </w:r>
          </w:p>
        </w:tc>
        <w:tc>
          <w:tcPr>
            <w:tcW w:w="784" w:type="pct"/>
            <w:gridSpan w:val="2"/>
            <w:shd w:val="clear" w:color="auto" w:fill="auto"/>
            <w:vAlign w:val="center"/>
          </w:tcPr>
          <w:p w:rsidR="00322E31" w:rsidRPr="0002375C" w:rsidRDefault="00322E31" w:rsidP="00322E31">
            <w:pPr>
              <w:jc w:val="center"/>
              <w:rPr>
                <w:rFonts w:ascii="宋体" w:hAnsi="宋体"/>
                <w:szCs w:val="21"/>
              </w:rPr>
            </w:pPr>
            <w:r>
              <w:rPr>
                <w:rFonts w:hint="eastAsia"/>
                <w:szCs w:val="21"/>
              </w:rPr>
              <w:t>起止年月</w:t>
            </w:r>
          </w:p>
        </w:tc>
        <w:tc>
          <w:tcPr>
            <w:tcW w:w="942"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学习单位</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003F29">
              <w:rPr>
                <w:rFonts w:ascii="宋体" w:hAnsi="宋体" w:hint="eastAsia"/>
                <w:szCs w:val="21"/>
              </w:rPr>
              <w:t>专业</w:t>
            </w:r>
          </w:p>
        </w:tc>
        <w:tc>
          <w:tcPr>
            <w:tcW w:w="547" w:type="pct"/>
            <w:gridSpan w:val="3"/>
            <w:shd w:val="clear" w:color="auto" w:fill="auto"/>
            <w:vAlign w:val="center"/>
          </w:tcPr>
          <w:p w:rsidR="00322E31" w:rsidRDefault="00322E31" w:rsidP="00322E31">
            <w:pPr>
              <w:jc w:val="center"/>
              <w:rPr>
                <w:rFonts w:ascii="宋体" w:hAnsi="宋体"/>
                <w:szCs w:val="21"/>
              </w:rPr>
            </w:pPr>
            <w:r>
              <w:rPr>
                <w:rFonts w:ascii="宋体" w:hAnsi="宋体" w:hint="eastAsia"/>
                <w:szCs w:val="21"/>
              </w:rPr>
              <w:t>取得</w:t>
            </w:r>
          </w:p>
          <w:p w:rsidR="00322E31" w:rsidRPr="0002375C" w:rsidRDefault="00322E31" w:rsidP="00322E31">
            <w:pPr>
              <w:jc w:val="center"/>
              <w:rPr>
                <w:rFonts w:ascii="宋体" w:hAnsi="宋体"/>
                <w:szCs w:val="21"/>
              </w:rPr>
            </w:pPr>
            <w:r>
              <w:rPr>
                <w:rFonts w:ascii="宋体" w:hAnsi="宋体" w:hint="eastAsia"/>
                <w:szCs w:val="21"/>
              </w:rPr>
              <w:t>学历</w:t>
            </w:r>
          </w:p>
        </w:tc>
        <w:tc>
          <w:tcPr>
            <w:tcW w:w="500"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取得学位</w:t>
            </w:r>
          </w:p>
        </w:tc>
        <w:tc>
          <w:tcPr>
            <w:tcW w:w="429" w:type="pct"/>
            <w:shd w:val="clear" w:color="auto" w:fill="auto"/>
            <w:vAlign w:val="center"/>
          </w:tcPr>
          <w:p w:rsidR="00322E31" w:rsidRPr="0002375C" w:rsidRDefault="00322E31" w:rsidP="00322E31">
            <w:pPr>
              <w:jc w:val="center"/>
              <w:rPr>
                <w:rFonts w:ascii="宋体" w:hAnsi="宋体"/>
                <w:szCs w:val="21"/>
              </w:rPr>
            </w:pPr>
            <w:r w:rsidRPr="00C60952">
              <w:rPr>
                <w:rFonts w:ascii="宋体" w:hAnsi="宋体" w:hint="eastAsia"/>
                <w:szCs w:val="21"/>
              </w:rPr>
              <w:t>取得学位时间</w:t>
            </w:r>
          </w:p>
        </w:tc>
        <w:tc>
          <w:tcPr>
            <w:tcW w:w="711" w:type="pct"/>
            <w:gridSpan w:val="2"/>
            <w:shd w:val="clear" w:color="auto" w:fill="auto"/>
            <w:vAlign w:val="center"/>
          </w:tcPr>
          <w:p w:rsidR="00322E31" w:rsidRPr="00C60952" w:rsidRDefault="00322E31" w:rsidP="00322E31">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322E31" w:rsidRPr="0002375C" w:rsidRDefault="00322E31" w:rsidP="00322E31">
            <w:pPr>
              <w:jc w:val="center"/>
              <w:rPr>
                <w:rFonts w:ascii="宋体" w:hAnsi="宋体"/>
                <w:szCs w:val="21"/>
              </w:rPr>
            </w:pPr>
            <w:r w:rsidRPr="00C60952">
              <w:rPr>
                <w:rFonts w:ascii="宋体" w:hAnsi="宋体" w:hint="eastAsia"/>
                <w:szCs w:val="21"/>
              </w:rPr>
              <w:t>（全日制/在职）</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1997.04</w:t>
            </w:r>
            <w:r>
              <w:rPr>
                <w:rFonts w:ascii="宋体" w:hAnsi="宋体" w:hint="eastAsia"/>
                <w:szCs w:val="21"/>
              </w:rPr>
              <w:t xml:space="preserve">--</w:t>
            </w:r>
            <w:r w:rsidRPr="003F4B95">
              <w:rPr>
                <w:rFonts w:ascii="宋体" w:hAnsi="宋体"/>
                <w:szCs w:val="21"/>
              </w:rPr>
              <w:t xml:space="preserve"> 2001.03</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日本茨城大学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生产科学</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博士研究生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工学博士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2001.03</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1995.04</w:t>
            </w:r>
            <w:r>
              <w:rPr>
                <w:rFonts w:ascii="宋体" w:hAnsi="宋体" w:hint="eastAsia"/>
                <w:szCs w:val="21"/>
              </w:rPr>
              <w:t xml:space="preserve">--</w:t>
            </w:r>
            <w:r w:rsidRPr="003F4B95">
              <w:rPr>
                <w:rFonts w:ascii="宋体" w:hAnsi="宋体"/>
                <w:szCs w:val="21"/>
              </w:rPr>
              <w:t xml:space="preserve"> 1997.03</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日本茨城大学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电气电子工学</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硕士研究生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硕士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1997.03</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1983.09</w:t>
            </w:r>
            <w:r>
              <w:rPr>
                <w:rFonts w:ascii="宋体" w:hAnsi="宋体" w:hint="eastAsia"/>
                <w:szCs w:val="21"/>
              </w:rPr>
              <w:t xml:space="preserve">--</w:t>
            </w:r>
            <w:r w:rsidRPr="003F4B95">
              <w:rPr>
                <w:rFonts w:ascii="宋体" w:hAnsi="宋体"/>
                <w:szCs w:val="21"/>
              </w:rPr>
              <w:t xml:space="preserve"> 1987.07</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太原理工大学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电力系统及其自动机</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本科</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学士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1987.07</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trPr>
          <w:trHeight w:val="565"/>
        </w:trPr>
        <w:tc>
          <w:tcPr>
            <w:tcW w:w="417" w:type="pct"/>
            <w:vMerge/>
            <w:shd w:val="clear" w:color="auto" w:fill="auto"/>
            <w:vAlign w:val="center"/>
          </w:tcPr>
          <w:p w:rsidR="00322E31" w:rsidRPr="0002375C" w:rsidRDefault="00322E31" w:rsidP="00322E31">
            <w:pPr>
              <w:jc w:val="center"/>
              <w:rPr>
                <w:szCs w:val="21"/>
              </w:rPr>
            </w:pPr>
          </w:p>
        </w:tc>
        <w:tc>
          <w:tcPr>
            <w:tcW w:w="4583" w:type="pct"/>
            <w:gridSpan w:val="16"/>
            <w:shd w:val="clear" w:color="auto" w:fill="auto"/>
            <w:vAlign w:val="center"/>
          </w:tcPr>
          <w:p w:rsidR="00322E31" w:rsidRPr="0002375C" w:rsidRDefault="00322E31" w:rsidP="00322E31">
            <w:pPr>
              <w:jc w:val="left"/>
              <w:rPr>
                <w:rFonts w:ascii="宋体" w:hAnsi="宋体"/>
                <w:szCs w:val="21"/>
              </w:rPr>
            </w:pPr>
            <w:r>
              <w:rPr>
                <w:rFonts w:hint="eastAsia"/>
                <w:szCs w:val="21"/>
              </w:rPr>
              <w:t>备注：</w:t>
            </w:r>
            <w:r w:rsidRPr="00003F29">
              <w:rPr>
                <w:rFonts w:ascii="宋体" w:hAnsi="宋体"/>
                <w:szCs w:val="21"/>
              </w:rPr>
              <w:t xml:space="preserve"> </w:t>
            </w:r>
            <w:r w:rsidRPr="000F3810">
              <w:rPr>
                <w:szCs w:val="21"/>
              </w:rPr>
              <w:t xml:space="preserve"/>
            </w:r>
          </w:p>
        </w:tc>
      </w:tr>
      <w:tr w:rsidR="0002375C" w:rsidRPr="0002375C" w:rsidTr="00322E31">
        <w:trPr>
          <w:trHeight w:val="574"/>
        </w:trPr>
        <w:tc>
          <w:tcPr>
            <w:tcW w:w="949" w:type="pct"/>
            <w:gridSpan w:val="2"/>
            <w:vMerge w:val="restart"/>
            <w:shd w:val="clear" w:color="auto" w:fill="auto"/>
            <w:vAlign w:val="center"/>
          </w:tcPr>
          <w:p w:rsidR="002C64B2" w:rsidRPr="0002375C" w:rsidRDefault="00C9490D">
            <w:pPr>
              <w:jc w:val="center"/>
              <w:rPr>
                <w:rFonts w:ascii="宋体" w:hAnsi="宋体"/>
              </w:rPr>
            </w:pPr>
            <w:r w:rsidRPr="0002375C">
              <w:rPr>
                <w:rFonts w:ascii="宋体" w:hAnsi="宋体" w:hint="eastAsia"/>
              </w:rPr>
              <w:t>近5年考核结果</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2017</w:t>
            </w:r>
            <w:r w:rsidRPr="0002375C">
              <w:rPr>
                <w:rFonts w:ascii="宋体" w:hAnsi="宋体" w:hint="eastAsia"/>
                <w:szCs w:val="21"/>
              </w:rPr>
              <w:t>年</w:t>
            </w:r>
          </w:p>
        </w:tc>
        <w:tc>
          <w:tcPr>
            <w:tcW w:w="676" w:type="pct"/>
            <w:gridSpan w:val="2"/>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201</w:t>
            </w:r>
            <w:r w:rsidRPr="0002375C">
              <w:rPr>
                <w:rFonts w:ascii="宋体" w:hAnsi="宋体"/>
                <w:szCs w:val="21"/>
              </w:rPr>
              <w:t>8</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2019</w:t>
            </w:r>
            <w:r w:rsidRPr="0002375C">
              <w:rPr>
                <w:rFonts w:ascii="宋体" w:hAnsi="宋体" w:hint="eastAsia"/>
                <w:szCs w:val="21"/>
              </w:rPr>
              <w:t>年</w:t>
            </w:r>
          </w:p>
        </w:tc>
        <w:tc>
          <w:tcPr>
            <w:tcW w:w="677"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w:t>
            </w:r>
            <w:r w:rsidRPr="0002375C">
              <w:rPr>
                <w:rFonts w:ascii="宋体" w:hAnsi="宋体"/>
                <w:szCs w:val="21"/>
              </w:rPr>
              <w:t>20</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2021</w:t>
            </w:r>
            <w:r w:rsidRPr="0002375C">
              <w:rPr>
                <w:rFonts w:ascii="宋体" w:hAnsi="宋体" w:hint="eastAsia"/>
                <w:szCs w:val="21"/>
              </w:rPr>
              <w:t>年</w:t>
            </w:r>
          </w:p>
        </w:tc>
        <w:tc>
          <w:tcPr>
            <w:tcW w:w="673" w:type="pct"/>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聘期考核</w:t>
            </w:r>
          </w:p>
        </w:tc>
      </w:tr>
      <w:tr w:rsidR="00322E31" w:rsidRPr="0002375C" w:rsidTr="00322E31">
        <w:trPr>
          <w:trHeight w:val="555"/>
        </w:trPr>
        <w:tc>
          <w:tcPr>
            <w:tcW w:w="949" w:type="pct"/>
            <w:gridSpan w:val="2"/>
            <w:vMerge/>
            <w:shd w:val="clear" w:color="auto" w:fill="auto"/>
            <w:vAlign w:val="center"/>
          </w:tcPr>
          <w:p w:rsidR="00322E31" w:rsidRPr="0002375C" w:rsidRDefault="00322E31" w:rsidP="00322E31">
            <w:pPr>
              <w:jc w:val="center"/>
              <w:rPr>
                <w:rFonts w:ascii="宋体" w:hAnsi="宋体"/>
              </w:rPr>
            </w:pPr>
          </w:p>
        </w:tc>
        <w:tc>
          <w:tcPr>
            <w:tcW w:w="675"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6"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优秀</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7"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优秀</w:t>
            </w:r>
          </w:p>
        </w:tc>
        <w:tc>
          <w:tcPr>
            <w:tcW w:w="673" w:type="pct"/>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称职</w:t>
            </w:r>
          </w:p>
        </w:tc>
      </w:tr>
      <w:tr w:rsidR="00322E31" w:rsidRPr="0002375C">
        <w:trPr>
          <w:trHeight w:val="569"/>
        </w:trPr>
        <w:tc>
          <w:tcPr>
            <w:tcW w:w="949" w:type="pct"/>
            <w:gridSpan w:val="2"/>
            <w:shd w:val="clear" w:color="auto" w:fill="auto"/>
            <w:vAlign w:val="center"/>
          </w:tcPr>
          <w:p w:rsidR="00322E31" w:rsidRPr="0002375C" w:rsidRDefault="00322E31" w:rsidP="00322E31">
            <w:pPr>
              <w:jc w:val="center"/>
              <w:rPr>
                <w:szCs w:val="21"/>
              </w:rPr>
            </w:pPr>
            <w:r w:rsidRPr="0002375C">
              <w:rPr>
                <w:rFonts w:ascii="宋体" w:hAnsi="宋体" w:hint="eastAsia"/>
              </w:rPr>
              <w:t>学术兼职情况以及在国际组织任职情况</w:t>
            </w:r>
          </w:p>
        </w:tc>
        <w:tc>
          <w:tcPr>
            <w:tcW w:w="4051" w:type="pct"/>
            <w:gridSpan w:val="15"/>
            <w:shd w:val="clear" w:color="auto" w:fill="auto"/>
            <w:vAlign w:val="center"/>
          </w:tcPr>
          <w:p w:rsidR="00322E31" w:rsidRPr="00322E31" w:rsidRDefault="00322E31" w:rsidP="00322E31">
            <w:pPr>
              <w:rPr>
                <w:rFonts w:ascii="宋体" w:hAnsi="宋体"/>
                <w:szCs w:val="21"/>
              </w:rPr>
            </w:pPr>
            <w:r w:rsidRPr="003F4B95">
              <w:rPr>
                <w:rFonts w:ascii="宋体" w:hAnsi="宋体"/>
                <w:szCs w:val="21"/>
              </w:rPr>
              <w:t xml:space="preserve">
                中国电工技术学会等离子体及应用专业委员会委员
                <w:br/>
                中国力学学会等离子体科学与技术专业委员会委员
              </w:t>
            </w:r>
          </w:p>
          <w:p w:rsidR="00322E31" w:rsidRPr="0002375C" w:rsidRDefault="00322E31" w:rsidP="00322E31">
            <w:pPr>
              <w:rPr>
                <w:rFonts w:ascii="宋体" w:hAnsi="宋体"/>
                <w:szCs w:val="21"/>
              </w:rPr>
            </w:pPr>
          </w:p>
        </w:tc>
      </w:tr>
      <w:bookmarkEnd w:id="4"/>
    </w:tbl>
    <w:p w:rsidR="004F48AB" w:rsidRPr="00003F29" w:rsidRDefault="004F48AB" w:rsidP="004F48AB"/>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4F48AB" w:rsidRPr="00003F29" w:rsidTr="00107C60">
        <w:trPr>
          <w:trHeight w:val="510"/>
          <w:jc w:val="center"/>
        </w:trPr>
        <w:tc>
          <w:tcPr>
            <w:tcW w:w="9922" w:type="dxa"/>
            <w:gridSpan w:val="4"/>
            <w:tcBorders>
              <w:top w:val="nil"/>
              <w:left w:val="nil"/>
              <w:bottom w:val="single" w:sz="6" w:space="0" w:color="auto"/>
              <w:right w:val="nil"/>
            </w:tcBorders>
            <w:vAlign w:val="center"/>
          </w:tcPr>
          <w:p w:rsidR="004F48AB" w:rsidRPr="00003F29" w:rsidRDefault="004F48AB" w:rsidP="00107C60">
            <w:pPr>
              <w:rPr>
                <w:rFonts w:ascii="黑体" w:eastAsia="黑体"/>
                <w:b/>
                <w:sz w:val="24"/>
              </w:rPr>
            </w:pPr>
            <w:r w:rsidRPr="00003F29">
              <w:rPr>
                <w:rFonts w:ascii="黑体" w:eastAsia="黑体" w:hint="eastAsia"/>
                <w:b/>
                <w:sz w:val="24"/>
              </w:rPr>
              <w:t>二、</w:t>
            </w:r>
            <w:r w:rsidRPr="0002375C">
              <w:rPr>
                <w:rFonts w:ascii="黑体" w:eastAsia="黑体" w:hint="eastAsia"/>
                <w:b/>
                <w:sz w:val="24"/>
              </w:rPr>
              <w:t>工作经历</w:t>
            </w:r>
          </w:p>
        </w:tc>
      </w:tr>
      <w:tr w:rsidR="004F48AB" w:rsidRPr="001431FB"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rPr>
              <w:t>工作单位</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szCs w:val="20"/>
              </w:rPr>
              <w:t>职务、职称任职情况</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1983-08</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1993-08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核工业第七研究设计院</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电气专业组组长、工程师</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2001-04</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2003-12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日本日立电线株式会社</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工程师（产品研发）</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2004-01</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教授</w:t>
            </w:r>
          </w:p>
        </w:tc>
      </w:tr>
    </w:tbl>
    <w:p w:rsidR="004F48AB" w:rsidRDefault="004F48AB" w:rsidP="004F48AB">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125"/>
        <w:gridCol w:w="3367"/>
        <w:gridCol w:w="475"/>
        <w:gridCol w:w="717"/>
        <w:gridCol w:w="1014"/>
        <w:gridCol w:w="1143"/>
        <w:gridCol w:w="1068"/>
        <w:gridCol w:w="1023"/>
      </w:tblGrid>
      <w:tr w:rsidR="004F48AB" w:rsidRPr="00DA6EC5" w:rsidTr="00107C60">
        <w:trPr>
          <w:trHeight w:val="469"/>
          <w:jc w:val="center"/>
        </w:trPr>
        <w:tc>
          <w:tcPr>
            <w:tcW w:w="9932" w:type="dxa"/>
            <w:gridSpan w:val="8"/>
            <w:tcBorders>
              <w:top w:val="nil"/>
              <w:left w:val="nil"/>
              <w:bottom w:val="single" w:sz="6" w:space="0" w:color="auto"/>
              <w:right w:val="nil"/>
            </w:tcBorders>
            <w:vAlign w:val="center"/>
          </w:tcPr>
          <w:p w:rsidR="004F48AB" w:rsidRPr="009A4F9D" w:rsidRDefault="004F48AB" w:rsidP="00107C60">
            <w:pPr>
              <w:adjustRightInd w:val="0"/>
              <w:rPr>
                <w:rFonts w:ascii="黑体" w:eastAsia="黑体"/>
                <w:b/>
                <w:sz w:val="24"/>
              </w:rPr>
            </w:pPr>
          </w:p>
          <w:p w:rsidR="004F48AB" w:rsidRPr="003D606D" w:rsidRDefault="007E2C1F" w:rsidP="00107C60">
            <w:pPr>
              <w:adjustRightInd w:val="0"/>
              <w:rPr>
                <w:rFonts w:ascii="黑体" w:eastAsia="黑体"/>
                <w:b/>
                <w:sz w:val="24"/>
              </w:rPr>
            </w:pPr>
            <w:r w:rsidRPr="0002375C">
              <w:rPr>
                <w:rFonts w:ascii="黑体" w:eastAsia="黑体" w:hint="eastAsia"/>
                <w:b/>
                <w:sz w:val="24"/>
              </w:rPr>
              <w:t>三、业绩综述</w:t>
            </w:r>
          </w:p>
        </w:tc>
      </w:tr>
      <w:tr w:rsidR="004F48AB" w:rsidRPr="00DA6EC5" w:rsidTr="00107C60">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Pr="00DA6EC5" w:rsidRDefault="007E2C1F" w:rsidP="00107C60">
            <w:r w:rsidRPr="0002375C">
              <w:rPr>
                <w:rFonts w:hint="eastAsia"/>
                <w:b/>
                <w:szCs w:val="20"/>
              </w:rPr>
              <w:t>研究领域、主要学术成就和学术贡献及在本研究领域奠定的学术地位和形成的影响力、学科（专业、平台、团队）建设情况、现岗位承担的高水平任务及完成情况（不超过</w:t>
            </w:r>
            <w:r w:rsidRPr="0002375C">
              <w:rPr>
                <w:rFonts w:hint="eastAsia"/>
                <w:b/>
                <w:szCs w:val="20"/>
              </w:rPr>
              <w:t>2000</w:t>
            </w:r>
            <w:r w:rsidRPr="0002375C">
              <w:rPr>
                <w:rFonts w:hint="eastAsia"/>
                <w:b/>
                <w:szCs w:val="20"/>
              </w:rPr>
              <w:t>字）。</w:t>
            </w:r>
          </w:p>
        </w:tc>
      </w:tr>
      <w:tr w:rsidR="004F48AB" w:rsidRPr="0058031E" w:rsidTr="003B17F5">
        <w:trPr>
          <w:trHeight w:val="12288"/>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Default="004F48AB" w:rsidP="00107C60">
            <w:pPr>
              <w:adjustRightInd w:val="0"/>
              <w:spacing w:line="360" w:lineRule="atLeast"/>
              <w:ind w:rightChars="5" w:right="10"/>
              <w:jc w:val="left"/>
              <w:rPr>
                <w:szCs w:val="21"/>
              </w:rPr>
            </w:pPr>
            <w:r>
              <w:rPr>
                <w:szCs w:val="21"/>
              </w:rPr>
              <w:t xml:space="preserve">
                本人研究领域为放电等离子体及铁路电气化研究。取得的主要学术成就如下：
                <w:br/>
                    1）通过对大气压空气间隙放电理论的分析及接触式电极结构及空间电场的研究，发现空间变化电场是产生大气压空气辉光放电的重要条件，揭示了基于空间变化电场的大气压空气介质阻挡放电产生弥散型辉光放电的机理，定义了大气压空气介质阻挡辉光放电的判断标准，探索出了采用接触式绝缘电极结构产生大气压空气辉光放电的新思路。提出的微电极与宏观电极构成的叠层式电极结构可以构成特殊空间变化的电场，其最大特征就是从宏观电极出发的电场线可以穿过绝缘表面绕到微电极上方，并且在其周边形成空间变化的强电场区域。另一方面，由于微电极具有在较低的电压下形成电子场致发射的性质，使辉光放电现象在较低的平均电场强度下发生。研究揭示了利用微电极形成大面积表面大气压空气辉光放电的机理，具有重要的学术及应用价值。 
                <w:br/>
                    2）在开放的大气压空气环境中，采用高压直流电源施加适当的电压时，电极尖端形成了射流状的辉光放电，并提出了等离子体射流的延展电离理论。尖端延展电离理论解释了大气压空气辉光放电等离体射流的形成条件及其发展过程，同时也为各种条件下的等离子体射流形成机理的分析提供了坚实的理论基础。发现了高压电极产生的等离子体射流能超过侧向电极，而不在两电极间形成放电通道的实验现象，并给出了理论解释。这对雷电先导发展的机理研究，以及对完善现有的以“击距理论”为中心的雷电防护研究具有重要的意义。
                <w:br/>
                    3）发现了小电流脉冲真空放电中在阳极近旁出现的等离子体喷射现象，提出了揭示真空放电形成机制的“双Hump峰”模型。模型给出了真空脉冲放电过程中阴阳极间电位分布的动态变化过程。并且创造性地提出了绝缘阳极和半绝缘阳极的真空射流等离子体放电电极结构，为微推力金属离子等离子体推进器的研究提供了新思路。提出的多阳极电极结构创新性地将阳极所起的形成强电场和提供放电通道的两个作用解耦，从而实现在不改变阴极电场强度的情况下，通过调控放电通道间距来控制放电电压的控制策略，有效地降低了真空放电电压，并提高了金属离子等离子体的喷射性能，为微推力金属离子等离子体推进器的实现提供了坚实的理论基础。
                <w:br/>
                    4）以弓网振动运动为核心，基于弓网仿真研究，采用多种运动方法，探究列车高速运行时降低吊弦点接触压力值及吊弦两侧接触压力变化率的方法，并定位分析了各离线点的离线特征参数的变化规律，为实现接触网结构的精准定位优化提供了理论依据。为了提高弓网受流质量同时解决吊弦断裂的问题，选取高分子材料Kevlar29纤维作为新型吊弦材料，有效改善了接触网刚度分布，提高弓网受流质量。搭建了弓网离线实验平台，分析了弓网离线电弧放电特性，并据此提出了改进的Mayr电弧模型。搭建了轮轨电弧实验平台，对电弧的电压电流以及光强波形进行测量，提出了将空心电抗器连接到绝缘节两端的抑制轮轨电弧产生的方法。
                <w:br/>
                    5）提出了一种采用金属橡胶作为弹性元件的新型刚性悬挂接触网。有效改善车辆在高速运行情况下的弓网受流质量，为车辆在隧道内提速运行提供一种新方法。结合刚性和柔性悬挂接触网的结构特点，提出了一种用于隧道内的新型刚柔结合接触悬挂方式，能够改善刚性悬挂接触网磨耗严重、弓网离线率高和受流质量差的缺点。
                <w:br/>
                    任职期间中以第一作者和通讯作者身份共发表论文70余篇，其SCI论文50余篇，EI论文10余篇，核心期刊10余篇。不仅涵盖研究领域几乎所有重要期刊，还有像“APL”（美国应用物理快报）这样的著名学术期刊。成果得到国际/国内学术同行广泛关注和认可，被刘定新教授、魏立秋教授等在POP、EPJ D等期刊论文中引用评价。另外申请发明专利37项，已授权20项。
                <w:br/>
                    在本行业重要学术会议如：全国等离子体科学技术会议、全国高电压与放电等离子体学术会议及中国电推进学术研讨会等，多次发表邀请及大会报告。
                <w:br/>
                    在现职期间在等离子体和弓网关系研究领域均取得突出成绩，被公认为国内高电压等离子体研究领域及轨道交通牵引供电弓网关系研究领域具有影响力的业内知名专家学者。被聘任为中国电工技术学会等离子体及应用专业委员会委员、中国力学学会等离子体科学与技术专业委员会委员。多次作为项目评审组成员参加省部级重点项目的评审，比如国际合作重点研发项目《大气压重复脉冲放电：等离子体产生机制、特性及与物质相互作用》和今年6月与何华武、卢春房两位院士一起作为评审专家组成员参加了国铁集团重点项目《时速200公里级刚性悬挂接触网系统》的评审等。
                <w:br/>
                    连续多年年终考核绩点位于学院前列，并多次评为年度优秀。在现聘期组建了等离子体研究室和弓网关系和弓网电弧实验平台。形成了气体放电、真空放电、弓网关系研究三个研究平台。承担了国家自然科学基金“面上”项目、国家重点研发计划项目“川藏铁路”重点专项和北京市自然基金“轨道交通联合”项目等，均很好的推进了科研任务。主持的面上项目《真空放电金属等离子体推进器的等离子体特性和推进性能研究》在2020年高电压与放电领域获评优秀结题基金项目。
              </w:t>
            </w:r>
          </w:p>
          <w:p w:rsidR="004F48AB" w:rsidRPr="002A3933" w:rsidRDefault="004F48AB" w:rsidP="00107C60">
            <w:pPr>
              <w:adjustRightInd w:val="0"/>
              <w:spacing w:line="360" w:lineRule="atLeast"/>
              <w:ind w:rightChars="5" w:right="10"/>
              <w:jc w:val="left"/>
              <w:rPr>
                <w:b/>
              </w:rPr>
            </w:pPr>
          </w:p>
        </w:tc>
      </w:tr>
      <w:tr w:rsidR="0002375C" w:rsidRPr="0002375C">
        <w:tblPrEx>
          <w:tblLook w:val="04A0"/>
        </w:tblPrEx>
        <w:trPr>
          <w:trHeight w:val="510"/>
          <w:jc w:val="center"/>
        </w:trPr>
        <w:tc>
          <w:tcPr>
            <w:tcW w:w="9932" w:type="dxa"/>
            <w:gridSpan w:val="8"/>
            <w:tcBorders>
              <w:top w:val="nil"/>
              <w:left w:val="nil"/>
              <w:bottom w:val="single" w:sz="6" w:space="0" w:color="000000"/>
              <w:right w:val="nil"/>
            </w:tcBorders>
            <w:vAlign w:val="center"/>
          </w:tcPr>
          <w:p w:rsidR="003B17F5" w:rsidRDefault="003B17F5">
            <w:pPr>
              <w:pStyle w:val="a3"/>
              <w:rPr>
                <w:rFonts w:ascii="黑体" w:eastAsia="黑体"/>
                <w:b/>
                <w:sz w:val="24"/>
              </w:rPr>
            </w:pPr>
          </w:p>
          <w:p w:rsidR="002C64B2" w:rsidRPr="0002375C" w:rsidRDefault="00C9490D">
            <w:pPr>
              <w:pStyle w:val="a3"/>
              <w:rPr>
                <w:rFonts w:ascii="黑体" w:eastAsia="黑体"/>
                <w:b/>
                <w:sz w:val="24"/>
              </w:rPr>
            </w:pPr>
            <w:r w:rsidRPr="0002375C">
              <w:rPr>
                <w:rFonts w:ascii="黑体" w:eastAsia="黑体" w:hint="eastAsia"/>
                <w:b/>
                <w:sz w:val="24"/>
              </w:rPr>
              <w:t>四、任现职/现岗位以来，教学及人才培养情况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blPrEx>
          <w:tblLook w:val="04A0"/>
        </w:tblPrEx>
        <w:trPr>
          <w:trHeight w:val="469"/>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（一）任现职</w:t>
            </w:r>
            <w:r w:rsidRPr="0002375C">
              <w:rPr>
                <w:rFonts w:hint="eastAsia"/>
                <w:b/>
              </w:rPr>
              <w:t>/</w:t>
            </w:r>
            <w:r w:rsidRPr="0002375C">
              <w:rPr>
                <w:rFonts w:hint="eastAsia"/>
                <w:b/>
              </w:rPr>
              <w:t>现岗位近</w:t>
            </w:r>
            <w:r w:rsidRPr="0002375C">
              <w:rPr>
                <w:rFonts w:hint="eastAsia"/>
                <w:b/>
              </w:rPr>
              <w:t>5</w:t>
            </w:r>
            <w:r w:rsidRPr="0002375C">
              <w:rPr>
                <w:rFonts w:hint="eastAsia"/>
                <w:b/>
              </w:rPr>
              <w:t>年以来，课堂教学情况</w:t>
            </w:r>
          </w:p>
        </w:tc>
      </w:tr>
      <w:tr w:rsidR="0002375C" w:rsidRPr="0002375C">
        <w:tblPrEx>
          <w:tblLook w:val="04A0"/>
        </w:tblPrEx>
        <w:trPr>
          <w:trHeight w:val="547"/>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1</w:t>
            </w:r>
            <w:r w:rsidRPr="0002375C">
              <w:rPr>
                <w:rFonts w:hint="eastAsia"/>
                <w:b/>
              </w:rPr>
              <w:t>、讲授全日制本科生课程情况</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科研方法论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90L326Q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科研方法论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90L326Q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48</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科研方法论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90L326Q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科研方法论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90L326Q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批判性思维与科学研究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A131001B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接触网原理与技术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90L219Q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批判性思维与科学研究</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A131001B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35</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rPr>
                <w:b/>
              </w:rPr>
            </w:pPr>
            <w:bookmarkStart w:id="6" w:name="teachWorkStatistic"/>
            <w:bookmarkEnd w:id="6"/>
            <w:r w:rsidRPr="0002375C">
              <w:rPr>
                <w:rFonts w:hint="eastAsia"/>
                <w:b/>
              </w:rPr>
              <w:t>2</w:t>
            </w:r>
            <w:r w:rsidRPr="0002375C">
              <w:rPr>
                <w:rFonts w:hint="eastAsia"/>
                <w:b/>
              </w:rPr>
              <w:t>、讲授研究生课程情况（含全日制、非全日制课程）</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等离子体技术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24007330</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高电压与绝缘专论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12007303</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8.0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现代电力系统专论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8</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高速铁路弓网受流技术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现代电力系统专论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17</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等离子体技术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24007330</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高速铁路弓网受流技术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铁道车辆技术专论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12007307</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等离子体技术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24007330</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现代电力系统专论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高电压与绝缘专论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12007303</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高速铁路弓网受流技术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24007359</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A207001B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等离子体技术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M507022B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高电压与绝缘专论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M607007B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现代电力系统专论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M607009B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A207001B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高速铁路弓网受流技术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M507039B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工程伦理</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A207001B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等离子体技术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M507022B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高电压与绝缘专论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M607007B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高速铁路弓网受流技术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M507039B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17</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pPr>
            <w:r w:rsidRPr="0002375C">
              <w:rPr>
                <w:rFonts w:hint="eastAsia"/>
                <w:b/>
              </w:rPr>
              <w:t>3</w:t>
            </w:r>
            <w:r w:rsidRPr="0002375C">
              <w:rPr>
                <w:rFonts w:hint="eastAsia"/>
                <w:b/>
              </w:rPr>
              <w:t>、讲授其它课程情况</w:t>
            </w:r>
          </w:p>
        </w:tc>
      </w:tr>
      <w:tr w:rsidR="0002375C"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1143"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折算学时</w:t>
            </w:r>
          </w:p>
        </w:tc>
        <w:tc>
          <w:tcPr>
            <w:tcW w:w="1068"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5" w:right="10"/>
              <w:jc w:val="center"/>
              <w:rPr>
                <w:b/>
              </w:rPr>
            </w:pPr>
            <w:r w:rsidRPr="0002375C">
              <w:rPr>
                <w:rFonts w:hint="eastAsia"/>
                <w:b/>
              </w:rPr>
              <w:t>课程类别</w:t>
            </w:r>
          </w:p>
        </w:tc>
        <w:tc>
          <w:tcPr>
            <w:tcW w:w="1023" w:type="dxa"/>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653"/>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3B17F5" w:rsidRDefault="003B17F5" w:rsidP="003B17F5">
            <w:pPr>
              <w:adjustRightInd w:val="0"/>
              <w:rPr>
                <w:rFonts w:ascii="宋体" w:hAnsi="宋体"/>
              </w:rPr>
            </w:pPr>
            <w:bookmarkStart w:id="8" w:name="teachWorkOtherStatistic"/>
            <w:bookmarkEnd w:id="8"/>
            <w:r w:rsidRPr="0002375C">
              <w:rPr>
                <w:rFonts w:hint="eastAsia"/>
              </w:rPr>
              <w:t>备注</w:t>
            </w:r>
            <w:r w:rsidRPr="0002375C">
              <w:rPr>
                <w:rFonts w:ascii="宋体" w:hAnsi="宋体" w:hint="eastAsia"/>
              </w:rPr>
              <w:t>（限50字以内）</w:t>
            </w:r>
            <w:r w:rsidRPr="0002375C">
              <w:rPr>
                <w:rFonts w:ascii="宋体" w:hAnsi="宋体"/>
              </w:rPr>
              <w:t>：</w:t>
            </w:r>
            <w:r w:rsidRPr="0030321F">
              <w:rPr>
                <w:rFonts w:ascii="宋体" w:hAnsi="宋体"/>
              </w:rPr>
              <w:t xml:space="preserve"/>
            </w:r>
          </w:p>
        </w:tc>
      </w:tr>
      <w:tr w:rsidR="003B17F5" w:rsidRPr="0002375C">
        <w:tblPrEx>
          <w:tblLook w:val="04A0"/>
        </w:tblPrEx>
        <w:trPr>
          <w:trHeight w:val="592"/>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pPr>
            <w:r w:rsidRPr="0002375C">
              <w:rPr>
                <w:rFonts w:hint="eastAsia"/>
                <w:b/>
              </w:rPr>
              <w:t>审核意见</w:t>
            </w:r>
          </w:p>
        </w:tc>
      </w:tr>
      <w:tr w:rsidR="003B17F5" w:rsidRPr="0002375C">
        <w:tblPrEx>
          <w:tblLook w:val="04A0"/>
        </w:tblPrEx>
        <w:trPr>
          <w:trHeight w:val="431"/>
          <w:jc w:val="center"/>
        </w:trPr>
        <w:tc>
          <w:tcPr>
            <w:tcW w:w="4967" w:type="dxa"/>
            <w:gridSpan w:val="3"/>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rPr>
                <w:b/>
              </w:rPr>
            </w:pPr>
            <w:r w:rsidRPr="0002375C">
              <w:rPr>
                <w:rFonts w:hint="eastAsia"/>
                <w:b/>
              </w:rPr>
              <w:t>本科生课程</w:t>
            </w:r>
          </w:p>
        </w:tc>
        <w:tc>
          <w:tcPr>
            <w:tcW w:w="4965" w:type="dxa"/>
            <w:gridSpan w:val="5"/>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rPr>
                <w:b/>
              </w:rPr>
            </w:pPr>
            <w:r w:rsidRPr="0002375C">
              <w:rPr>
                <w:rFonts w:hint="eastAsia"/>
                <w:b/>
              </w:rPr>
              <w:t>研究生课程</w:t>
            </w:r>
          </w:p>
        </w:tc>
      </w:tr>
      <w:tr w:rsidR="003B17F5" w:rsidRPr="0002375C">
        <w:tblPrEx>
          <w:tblLook w:val="04A0"/>
        </w:tblPrEx>
        <w:trPr>
          <w:trHeight w:val="2218"/>
          <w:jc w:val="center"/>
        </w:trPr>
        <w:tc>
          <w:tcPr>
            <w:tcW w:w="4967" w:type="dxa"/>
            <w:gridSpan w:val="3"/>
            <w:tcBorders>
              <w:top w:val="single" w:sz="6" w:space="0" w:color="000000"/>
              <w:left w:val="single" w:sz="6" w:space="0" w:color="000000"/>
              <w:bottom w:val="single" w:sz="6" w:space="0" w:color="000000"/>
              <w:right w:val="single" w:sz="4" w:space="0" w:color="auto"/>
            </w:tcBorders>
          </w:tcPr>
          <w:p w:rsidR="003B17F5" w:rsidRPr="003F5875" w:rsidRDefault="003B17F5" w:rsidP="003B17F5">
            <w:pPr>
              <w:adjustRightInd w:val="0"/>
            </w:pPr>
            <w:r w:rsidRPr="003F5875">
              <w:rPr>
                <w:rFonts w:hint="eastAsia"/>
              </w:rPr>
              <w:lastRenderedPageBreak/>
              <w:t>讲授全日制本科生课程</w:t>
            </w:r>
            <w:r>
              <w:rPr>
                <w:rFonts w:hint="eastAsia"/>
              </w:rPr>
              <w:t>：共</w:t>
            </w:r>
            <w:r w:rsidRPr="003F5875">
              <w:rPr>
                <w:rFonts w:hint="eastAsia"/>
                <w:u w:val="single"/>
              </w:rPr>
              <w:t xml:space="preserve"> </w:t>
            </w:r>
            <w:r w:rsidRPr="00653A1A">
              <w:rPr>
                <w:u w:val="single"/>
              </w:rPr>
              <w:t xml:space="preserve">3</w:t>
            </w:r>
            <w:r w:rsidRPr="003F5875">
              <w:rPr>
                <w:rFonts w:hint="eastAsia"/>
                <w:u w:val="single"/>
              </w:rPr>
              <w:t xml:space="preserve">   </w:t>
            </w:r>
            <w:r w:rsidRPr="003F5875">
              <w:rPr>
                <w:rFonts w:hint="eastAsia"/>
              </w:rPr>
              <w:t>门，</w:t>
            </w:r>
            <w:r>
              <w:rPr>
                <w:rFonts w:hint="eastAsia"/>
              </w:rPr>
              <w:t>合计</w:t>
            </w:r>
            <w:r>
              <w:rPr>
                <w:u w:val="single"/>
              </w:rPr>
              <w:t xml:space="preserve"> </w:t>
            </w:r>
            <w:r w:rsidRPr="00653A1A">
              <w:rPr>
                <w:u w:val="single"/>
              </w:rPr>
              <w:t xml:space="preserve">288</w:t>
            </w:r>
            <w:r>
              <w:rPr>
                <w:u w:val="single"/>
              </w:rPr>
              <w:t xml:space="preserve">   </w:t>
            </w:r>
            <w:r>
              <w:rPr>
                <w:rFonts w:hint="eastAsia"/>
              </w:rPr>
              <w:t>学时，</w:t>
            </w:r>
            <w:r w:rsidRPr="003F5875">
              <w:rPr>
                <w:rFonts w:hint="eastAsia"/>
              </w:rPr>
              <w:t>年均</w:t>
            </w:r>
            <w:r>
              <w:rPr>
                <w:u w:val="single"/>
              </w:rPr>
              <w:t xml:space="preserve">     </w:t>
            </w:r>
            <w:r>
              <w:rPr>
                <w:rFonts w:hint="eastAsia"/>
                <w:u w:val="single"/>
              </w:rPr>
              <w:t xml:space="preserve">   </w:t>
            </w:r>
            <w:r w:rsidRPr="00653A1A">
              <w:rPr>
                <w:u w:val="single"/>
              </w:rPr>
              <w:t xml:space="preserve">58</w:t>
            </w:r>
            <w:r w:rsidRPr="003F5875">
              <w:rPr>
                <w:rFonts w:hint="eastAsia"/>
              </w:rPr>
              <w:t>学时；</w:t>
            </w:r>
          </w:p>
          <w:p w:rsidR="003B17F5" w:rsidRPr="001431FB" w:rsidRDefault="003B17F5" w:rsidP="003B17F5">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Pr="00653A1A">
              <w:rPr>
                <w:u w:val="single"/>
              </w:rPr>
              <w:t xml:space="preserve">0</w:t>
            </w:r>
            <w:r>
              <w:rPr>
                <w:u w:val="single"/>
              </w:rPr>
              <w:t xml:space="preserve">  </w:t>
            </w:r>
            <w:r w:rsidRPr="003F5875">
              <w:rPr>
                <w:rFonts w:hint="eastAsia"/>
                <w:u w:val="single"/>
              </w:rPr>
              <w:t xml:space="preserve">  </w:t>
            </w:r>
            <w:r w:rsidRPr="003F5875">
              <w:rPr>
                <w:rFonts w:hint="eastAsia"/>
              </w:rPr>
              <w:t>学时</w:t>
            </w:r>
            <w:r>
              <w:rPr>
                <w:rFonts w:hint="eastAsia"/>
              </w:rPr>
              <w:t xml:space="preserve">，年均</w:t>
            </w:r>
            <w:r>
              <w:rPr>
                <w:rFonts w:hint="eastAsia"/>
                <w:u w:val="single"/>
              </w:rPr>
              <w:t xml:space="preserve"> </w:t>
            </w:r>
            <w:r>
              <w:rPr>
                <w:u w:val="single"/>
              </w:rPr>
              <w:t xml:space="preserve"> 0</w:t>
            </w:r>
            <w:r>
              <w:rPr>
                <w:u w:val="single"/>
              </w:rPr>
              <w:t xml:space="preserve"> </w:t>
            </w:r>
            <w:r>
              <w:rPr>
                <w:rFonts w:hint="eastAsia"/>
                <w:u w:val="single"/>
              </w:rPr>
              <w:t xml:space="preserve">  </w:t>
            </w:r>
            <w:r>
              <w:rPr>
                <w:rFonts w:hint="eastAsia"/>
              </w:rPr>
              <w:t>学时</w:t>
            </w:r>
            <w:r w:rsidRPr="003F5875">
              <w:rPr>
                <w:rFonts w:hint="eastAsia"/>
              </w:rPr>
              <w:t>。</w:t>
            </w:r>
          </w:p>
          <w:p w:rsid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c>
          <w:tcPr>
            <w:tcW w:w="4965" w:type="dxa"/>
            <w:gridSpan w:val="5"/>
            <w:tcBorders>
              <w:top w:val="single" w:sz="6" w:space="0" w:color="000000"/>
              <w:left w:val="single" w:sz="4" w:space="0" w:color="auto"/>
              <w:bottom w:val="single" w:sz="6" w:space="0" w:color="000000"/>
              <w:right w:val="single" w:sz="6" w:space="0" w:color="000000"/>
            </w:tcBorders>
          </w:tcPr>
          <w:p w:rsidR="003B17F5" w:rsidRDefault="003B17F5" w:rsidP="003B17F5">
            <w:pPr>
              <w:adjustRightInd w:val="0"/>
            </w:pPr>
            <w:r>
              <w:rPr>
                <w:rFonts w:hint="eastAsia"/>
              </w:rPr>
              <w:t>讲授研究生课程：共</w:t>
            </w:r>
            <w:r>
              <w:rPr>
                <w:u w:val="single"/>
              </w:rPr>
              <w:t xml:space="preserve"> </w:t>
            </w:r>
            <w:r w:rsidRPr="00FD101F">
              <w:rPr>
                <w:rFonts w:hint="eastAsia"/>
                <w:u w:val="single"/>
              </w:rPr>
              <w:t xml:space="preserve">6</w:t>
            </w:r>
            <w:r>
              <w:rPr>
                <w:u w:val="single"/>
              </w:rPr>
              <w:t xml:space="preserve"> </w:t>
            </w:r>
            <w:r>
              <w:rPr>
                <w:rFonts w:hint="eastAsia"/>
                <w:u w:val="single"/>
              </w:rPr>
              <w:t xml:space="preserve"> </w:t>
            </w:r>
            <w:r>
              <w:rPr>
                <w:rFonts w:hint="eastAsia"/>
              </w:rPr>
              <w:t>门，合计</w:t>
            </w:r>
            <w:r>
              <w:rPr>
                <w:u w:val="single"/>
              </w:rPr>
              <w:t xml:space="preserve"> </w:t>
            </w:r>
            <w:r>
              <w:rPr>
                <w:rFonts w:hint="eastAsia"/>
                <w:u w:val="single"/>
              </w:rPr>
              <w:t xml:space="preserve">404</w:t>
            </w:r>
            <w:r>
              <w:rPr>
                <w:u w:val="single"/>
              </w:rPr>
              <w:t xml:space="preserve">  </w:t>
            </w:r>
            <w:r>
              <w:rPr>
                <w:rFonts w:hint="eastAsia"/>
              </w:rPr>
              <w:t xml:space="preserve">学时，年均</w:t>
            </w:r>
            <w:r>
              <w:rPr>
                <w:rFonts w:hint="eastAsia"/>
              </w:rPr>
              <w:t xml:space="preserve"> </w:t>
            </w:r>
            <w:r w:rsidRPr="00FD101F">
              <w:rPr>
                <w:rFonts w:hint="eastAsia"/>
                <w:u w:val="single"/>
              </w:rPr>
              <w:t xml:space="preserve"> 81</w:t>
            </w:r>
            <w:r>
              <w:rPr>
                <w:u w:val="single"/>
              </w:rPr>
              <w:t xml:space="preserve">   </w:t>
            </w:r>
            <w:r>
              <w:rPr>
                <w:rFonts w:hint="eastAsia"/>
              </w:rPr>
              <w:t>学时。</w:t>
            </w:r>
          </w:p>
          <w:p w:rsidR="003B17F5" w:rsidRP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r>
    </w:tbl>
    <w:p w:rsidR="002C64B2" w:rsidRPr="0002375C" w:rsidRDefault="002C64B2"/>
    <w:p w:rsidR="002C64B2" w:rsidRPr="0002375C" w:rsidRDefault="002C64B2">
      <w:pPr>
        <w:widowControl/>
        <w:jc w:val="left"/>
        <w:sectPr w:rsidR="002C64B2" w:rsidRPr="0002375C">
          <w:footerReference w:type="default" r:id="rId10"/>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69"/>
        <w:gridCol w:w="2125"/>
        <w:gridCol w:w="1844"/>
        <w:gridCol w:w="996"/>
        <w:gridCol w:w="1845"/>
        <w:gridCol w:w="1842"/>
        <w:gridCol w:w="2833"/>
      </w:tblGrid>
      <w:tr w:rsidR="0002375C" w:rsidRPr="0002375C">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pStyle w:val="a3"/>
            </w:pPr>
            <w:r w:rsidRPr="0002375C">
              <w:rPr>
                <w:rFonts w:hint="eastAsia"/>
                <w:b/>
              </w:rPr>
              <w:lastRenderedPageBreak/>
              <w:t>（二）任现职</w:t>
            </w:r>
            <w:r w:rsidRPr="0002375C">
              <w:rPr>
                <w:rFonts w:hint="eastAsia"/>
                <w:b/>
              </w:rPr>
              <w:t>/</w:t>
            </w:r>
            <w:r w:rsidRPr="0002375C">
              <w:rPr>
                <w:rFonts w:hint="eastAsia"/>
                <w:b/>
              </w:rPr>
              <w:t>现岗位以来，其它教学及人才培养工作情况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p w:rsidR="002C64B2" w:rsidRPr="0002375C" w:rsidRDefault="00C9490D">
            <w:pPr>
              <w:pStyle w:val="a3"/>
              <w:rPr>
                <w:rFonts w:ascii="黑体" w:eastAsia="黑体"/>
                <w:bCs/>
                <w:sz w:val="24"/>
              </w:rPr>
            </w:pPr>
            <w:r w:rsidRPr="0002375C">
              <w:rPr>
                <w:rFonts w:hint="eastAsia"/>
                <w:bCs/>
              </w:rPr>
              <w:t>承担教学建设与改革、人才培养情况（含发表教改论文、出版教材、承担教改项目及专业、课程等建设，以及指导学生、研究生等人才培养情况）：</w:t>
            </w:r>
          </w:p>
        </w:tc>
      </w:tr>
      <w:tr w:rsidR="0002375C"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100" w:firstLine="211"/>
              <w:rPr>
                <w:rFonts w:ascii="黑体" w:eastAsia="黑体"/>
                <w:b/>
                <w:sz w:val="24"/>
              </w:rPr>
            </w:pPr>
            <w:r w:rsidRPr="0002375C">
              <w:rPr>
                <w:b/>
              </w:rPr>
              <w:t>1</w:t>
            </w:r>
            <w:r w:rsidRPr="0002375C">
              <w:rPr>
                <w:rFonts w:hint="eastAsia"/>
                <w:b/>
              </w:rPr>
              <w:t>、代表性教材</w:t>
            </w:r>
            <w:r w:rsidRPr="0002375C">
              <w:rPr>
                <w:rFonts w:hint="eastAsia"/>
                <w:bCs/>
              </w:rPr>
              <w:t>（限填</w:t>
            </w:r>
            <w:r w:rsidRPr="0002375C">
              <w:rPr>
                <w:rFonts w:hint="eastAsia"/>
                <w:bCs/>
              </w:rPr>
              <w:t>5</w:t>
            </w:r>
            <w:r w:rsidRPr="0002375C">
              <w:rPr>
                <w:rFonts w:hint="eastAsia"/>
                <w:bCs/>
              </w:rPr>
              <w:t>项以内，备注一栏可介绍教材的影响力、获得出版资助情况、获奖情况等，限</w:t>
            </w:r>
            <w:r w:rsidRPr="0002375C">
              <w:rPr>
                <w:rFonts w:hint="eastAsia"/>
                <w:bCs/>
              </w:rPr>
              <w:t>3</w:t>
            </w:r>
            <w:r w:rsidRPr="0002375C">
              <w:rPr>
                <w:bCs/>
              </w:rPr>
              <w:t>0</w:t>
            </w:r>
            <w:r w:rsidRPr="0002375C">
              <w:rPr>
                <w:rFonts w:hint="eastAsia"/>
                <w:bCs/>
              </w:rPr>
              <w:t>字以内）</w:t>
            </w:r>
          </w:p>
        </w:tc>
      </w:tr>
      <w:tr w:rsidR="0002375C"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书号</w:t>
            </w:r>
            <w:r w:rsidRPr="0002375C">
              <w:rPr>
                <w:rFonts w:hint="eastAsia"/>
                <w:b/>
              </w:rPr>
              <w:t>I</w:t>
            </w:r>
            <w:r w:rsidRPr="0002375C">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本人撰写字数</w:t>
            </w:r>
            <w:r w:rsidRPr="0002375C">
              <w:rPr>
                <w:rFonts w:hint="eastAsia"/>
                <w:b/>
              </w:rPr>
              <w:t>/</w:t>
            </w:r>
            <w:r w:rsidRPr="0002375C">
              <w:rPr>
                <w:rFonts w:hint="eastAsia"/>
                <w:b/>
              </w:rPr>
              <w:t>总字数（万字）</w:t>
            </w:r>
          </w:p>
        </w:tc>
        <w:tc>
          <w:tcPr>
            <w:tcW w:w="1842"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轨道交通电气化概论</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中国铁道出版社</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978-7-113-17007-3</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2013-08</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1/16.4</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参编</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少有的针对轨道交通中“电气”学科技术介绍的书籍。</w:t>
            </w:r>
          </w:p>
        </w:tc>
      </w:tr>
      <w:tr w:rsidR="003B17F5"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高速铁路技术概论</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清华大学出版社</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978-7-302-39308-5</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2015-07</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1.6/39</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参编</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全面反映高速铁路的主要技术。客观反映我国高速铁路的技术现状。</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rPr>
                <w:bCs/>
              </w:rPr>
            </w:pPr>
            <w:r w:rsidRPr="0002375C">
              <w:rPr>
                <w:rFonts w:hint="eastAsia"/>
                <w:b/>
              </w:rPr>
              <w:t>2</w:t>
            </w:r>
            <w:r w:rsidRPr="0002375C">
              <w:rPr>
                <w:rFonts w:hint="eastAsia"/>
                <w:b/>
              </w:rPr>
              <w:t>、代表性教改论文</w:t>
            </w:r>
            <w:r w:rsidRPr="0002375C">
              <w:rPr>
                <w:rFonts w:hint="eastAsia"/>
                <w:bCs/>
              </w:rPr>
              <w:t>（限填</w:t>
            </w:r>
            <w:r w:rsidRPr="0002375C">
              <w:rPr>
                <w:rFonts w:hint="eastAsia"/>
                <w:bCs/>
              </w:rPr>
              <w:t>5</w:t>
            </w:r>
            <w:r w:rsidRPr="0002375C">
              <w:rPr>
                <w:rFonts w:hint="eastAsia"/>
                <w:bCs/>
              </w:rPr>
              <w:t>项以内）</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刊物名称</w:t>
            </w:r>
            <w:r w:rsidRPr="0002375C">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刊号</w:t>
            </w:r>
            <w:r w:rsidRPr="0002375C">
              <w:rPr>
                <w:rFonts w:hint="eastAsia"/>
                <w:b/>
              </w:rPr>
              <w:t>I</w:t>
            </w:r>
            <w:r w:rsidRPr="0002375C">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pPr>
            <w:r w:rsidRPr="0002375C">
              <w:rPr>
                <w:b/>
              </w:rPr>
              <w:t>3</w:t>
            </w:r>
            <w:r w:rsidRPr="0002375C">
              <w:rPr>
                <w:rFonts w:hint="eastAsia"/>
                <w:b/>
              </w:rPr>
              <w:t>、承担教改项目</w:t>
            </w:r>
            <w:r w:rsidRPr="0002375C">
              <w:rPr>
                <w:rFonts w:hint="eastAsia"/>
              </w:rPr>
              <w:t>（</w:t>
            </w:r>
            <w:r w:rsidRPr="0002375C">
              <w:rPr>
                <w:rFonts w:hint="eastAsia"/>
                <w:bCs/>
              </w:rPr>
              <w:t>限填</w:t>
            </w:r>
            <w:r w:rsidRPr="0002375C">
              <w:rPr>
                <w:rFonts w:hint="eastAsia"/>
                <w:bCs/>
              </w:rPr>
              <w:t>5</w:t>
            </w:r>
            <w:r w:rsidRPr="0002375C">
              <w:rPr>
                <w:rFonts w:hint="eastAsia"/>
                <w:bCs/>
              </w:rPr>
              <w:t>项以内</w:t>
            </w:r>
            <w:r w:rsidRPr="0002375C">
              <w:rPr>
                <w:rFonts w:hint="eastAsia"/>
              </w:rPr>
              <w:t>）</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b/>
              </w:rPr>
              <w:t>/</w:t>
            </w:r>
          </w:p>
          <w:p w:rsidR="003B17F5" w:rsidRPr="0002375C" w:rsidRDefault="003B17F5" w:rsidP="003B17F5">
            <w:pPr>
              <w:adjustRightInd w:val="0"/>
              <w:jc w:val="center"/>
              <w:rPr>
                <w:b/>
              </w:rPr>
            </w:pP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结题情况</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关于高速铁路弓网受流技术教学案例开发</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中央高校教育教学改革经费</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2018-01</w:t>
            </w:r>
            <w:r>
              <w:rPr>
                <w:rFonts w:ascii="宋体" w:hAnsi="宋体" w:hint="eastAsia"/>
                <w:szCs w:val="21"/>
              </w:rPr>
              <w:t xml:space="preserve">--</w:t>
            </w:r>
            <w:r>
              <w:rPr>
                <w:rFonts w:ascii="宋体" w:hAnsi="宋体"/>
                <w:szCs w:val="21"/>
              </w:rPr>
              <w:t xml:space="preserve"> 2018-12</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1/1</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结题</w:t>
            </w:r>
          </w:p>
        </w:tc>
      </w:tr>
    </w:tbl>
    <w:p w:rsidR="002C64B2" w:rsidRPr="0002375C" w:rsidRDefault="002C64B2"/>
    <w:p w:rsidR="002C64B2" w:rsidRPr="0002375C" w:rsidRDefault="002C64B2">
      <w:pPr>
        <w:sectPr w:rsidR="002C64B2" w:rsidRPr="0002375C">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52"/>
        <w:gridCol w:w="307"/>
        <w:gridCol w:w="851"/>
        <w:gridCol w:w="796"/>
        <w:gridCol w:w="1057"/>
        <w:gridCol w:w="131"/>
        <w:gridCol w:w="567"/>
        <w:gridCol w:w="709"/>
        <w:gridCol w:w="1135"/>
        <w:gridCol w:w="992"/>
        <w:gridCol w:w="1279"/>
      </w:tblGrid>
      <w:tr w:rsidR="0002375C"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rPr>
                <w:b/>
              </w:rPr>
            </w:pPr>
            <w:r w:rsidRPr="0002375C">
              <w:rPr>
                <w:b/>
              </w:rPr>
              <w:lastRenderedPageBreak/>
              <w:t>4</w:t>
            </w:r>
            <w:r w:rsidRPr="0002375C">
              <w:rPr>
                <w:rFonts w:hint="eastAsia"/>
                <w:b/>
              </w:rPr>
              <w:t>、专业、课程、平台建设及专业认证等情况</w:t>
            </w:r>
            <w:r w:rsidRPr="0002375C">
              <w:rPr>
                <w:rFonts w:hint="eastAsia"/>
              </w:rPr>
              <w:t>（限填</w:t>
            </w:r>
            <w:r w:rsidRPr="0002375C">
              <w:rPr>
                <w:rFonts w:hint="eastAsia"/>
              </w:rPr>
              <w:t>5</w:t>
            </w:r>
            <w:r w:rsidRPr="0002375C">
              <w:rPr>
                <w:rFonts w:hint="eastAsia"/>
              </w:rPr>
              <w:t>项以内）</w:t>
            </w:r>
          </w:p>
        </w:tc>
      </w:tr>
      <w:tr w:rsidR="0002375C"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内容</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成果（限</w:t>
            </w:r>
            <w:r w:rsidRPr="0002375C">
              <w:rPr>
                <w:b/>
              </w:rPr>
              <w:t>50</w:t>
            </w:r>
            <w:r w:rsidRPr="0002375C">
              <w:rPr>
                <w:rFonts w:hint="eastAsia"/>
                <w:b/>
              </w:rPr>
              <w:t>字）</w:t>
            </w:r>
          </w:p>
        </w:tc>
        <w:tc>
          <w:tcPr>
            <w:tcW w:w="113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b/>
              </w:rPr>
              <w:t>30</w:t>
            </w:r>
            <w:r w:rsidRPr="0002375C">
              <w:rPr>
                <w:rFonts w:hint="eastAsia"/>
                <w:b/>
              </w:rPr>
              <w:t>字）</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
              </w:rPr>
            </w:pPr>
            <w:r w:rsidRPr="0002375C">
              <w:rPr>
                <w:b/>
              </w:rPr>
              <w:t>5</w:t>
            </w:r>
            <w:r w:rsidRPr="0002375C">
              <w:rPr>
                <w:rFonts w:hint="eastAsia"/>
                <w:b/>
              </w:rPr>
              <w:t>、</w:t>
            </w:r>
            <w:r w:rsidRPr="0002375C">
              <w:rPr>
                <w:b/>
              </w:rPr>
              <w:t>教学奖励（教学成果奖、</w:t>
            </w:r>
            <w:r w:rsidRPr="0002375C">
              <w:rPr>
                <w:rFonts w:hint="eastAsia"/>
                <w:b/>
              </w:rPr>
              <w:t>教学</w:t>
            </w:r>
            <w:r w:rsidRPr="0002375C">
              <w:rPr>
                <w:b/>
              </w:rPr>
              <w:t>名师奖、教学团队奖等）</w:t>
            </w:r>
          </w:p>
          <w:p w:rsidR="003B17F5" w:rsidRPr="0002375C" w:rsidRDefault="003B17F5" w:rsidP="003B17F5">
            <w:pPr>
              <w:adjustRightInd w:val="0"/>
              <w:rPr>
                <w:bCs/>
              </w:rPr>
            </w:pPr>
            <w:r w:rsidRPr="0002375C">
              <w:rPr>
                <w:bCs/>
              </w:rPr>
              <w:t>（</w:t>
            </w:r>
            <w:r w:rsidRPr="0002375C">
              <w:rPr>
                <w:rFonts w:hint="eastAsia"/>
              </w:rPr>
              <w:t>限填</w:t>
            </w:r>
            <w:r w:rsidRPr="0002375C">
              <w:rPr>
                <w:rFonts w:hint="eastAsia"/>
              </w:rPr>
              <w:t>5</w:t>
            </w:r>
            <w:r w:rsidRPr="0002375C">
              <w:rPr>
                <w:rFonts w:hint="eastAsia"/>
              </w:rPr>
              <w:t>项以内</w:t>
            </w:r>
            <w:r w:rsidRPr="0002375C">
              <w:rPr>
                <w:bCs/>
              </w:rPr>
              <w:t>）</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颁奖单位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left="70"/>
              <w:jc w:val="center"/>
              <w:rPr>
                <w:b/>
              </w:rPr>
            </w:pPr>
            <w:r w:rsidRPr="0002375C">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6</w:t>
            </w:r>
            <w:r w:rsidRPr="0002375C">
              <w:rPr>
                <w:rFonts w:hint="eastAsia"/>
                <w:b/>
              </w:rPr>
              <w:t>、指导研究生和本科毕业设计（论文）</w:t>
            </w:r>
          </w:p>
        </w:tc>
      </w:tr>
      <w:tr w:rsidR="003B17F5" w:rsidRPr="0002375C">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指导硕士</w:t>
            </w:r>
            <w:r w:rsidRPr="0002375C">
              <w:rPr>
                <w:b/>
              </w:rPr>
              <w:t>/</w:t>
            </w:r>
            <w:r w:rsidRPr="0002375C">
              <w:rPr>
                <w:rFonts w:hint="eastAsia"/>
                <w:b/>
              </w:rPr>
              <w:t>博士</w:t>
            </w:r>
          </w:p>
          <w:p w:rsidR="003B17F5" w:rsidRPr="0002375C" w:rsidRDefault="003B17F5" w:rsidP="003B17F5">
            <w:pPr>
              <w:adjustRightInd w:val="0"/>
              <w:ind w:firstLineChars="50" w:firstLine="105"/>
              <w:jc w:val="center"/>
              <w:rPr>
                <w:b/>
              </w:rPr>
            </w:pPr>
            <w:r w:rsidRPr="0002375C">
              <w:rPr>
                <w:rFonts w:hint="eastAsia"/>
                <w:b/>
              </w:rPr>
              <w:t>研究生人数</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其中已毕业硕士</w:t>
            </w:r>
            <w:r w:rsidRPr="0002375C">
              <w:rPr>
                <w:rFonts w:hint="eastAsia"/>
                <w:b/>
              </w:rPr>
              <w:t>/</w:t>
            </w:r>
          </w:p>
          <w:p w:rsidR="003B17F5" w:rsidRPr="0002375C" w:rsidRDefault="003B17F5" w:rsidP="003B17F5">
            <w:pPr>
              <w:adjustRightInd w:val="0"/>
              <w:ind w:firstLineChars="50" w:firstLine="105"/>
              <w:jc w:val="center"/>
              <w:rPr>
                <w:b/>
              </w:rPr>
            </w:pPr>
            <w:r w:rsidRPr="0002375C">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是否已完整带出一届研究生毕业生</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指导效果（限</w:t>
            </w:r>
            <w:r w:rsidRPr="0002375C">
              <w:rPr>
                <w:rFonts w:hint="eastAsia"/>
                <w:b/>
              </w:rPr>
              <w:t>5</w:t>
            </w:r>
            <w:r w:rsidRPr="0002375C">
              <w:rPr>
                <w:b/>
              </w:rPr>
              <w:t>0</w:t>
            </w:r>
            <w:r w:rsidRPr="0002375C">
              <w:rPr>
                <w:b/>
              </w:rPr>
              <w:t>字</w:t>
            </w:r>
            <w:r w:rsidRPr="0002375C">
              <w:rPr>
                <w:rFonts w:hint="eastAsia"/>
                <w:b/>
              </w:rPr>
              <w:t>）</w:t>
            </w:r>
          </w:p>
        </w:tc>
      </w:tr>
      <w:tr w:rsidR="00F66089" w:rsidRPr="0002375C">
        <w:trPr>
          <w:trHeight w:val="539"/>
          <w:jc w:val="center"/>
        </w:trPr>
        <w:tc>
          <w:tcPr>
            <w:tcW w:w="195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51/6</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45/4</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是</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30</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指导的博士生一人获得校级优秀博士学位论文奖。硕士多人获得校级/院级优秀硕士学位论文奖。</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7</w:t>
            </w:r>
            <w:r w:rsidRPr="0002375C">
              <w:rPr>
                <w:rFonts w:hint="eastAsia"/>
                <w:b/>
              </w:rPr>
              <w:t>、其他代表性的教学及人才培养类业绩（限</w:t>
            </w:r>
            <w:r w:rsidRPr="0002375C">
              <w:rPr>
                <w:rFonts w:hint="eastAsia"/>
                <w:b/>
              </w:rPr>
              <w:t>5</w:t>
            </w:r>
            <w:r w:rsidRPr="0002375C">
              <w:rPr>
                <w:b/>
              </w:rPr>
              <w:t>00</w:t>
            </w:r>
            <w:r w:rsidRPr="0002375C">
              <w:rPr>
                <w:rFonts w:hint="eastAsia"/>
                <w:b/>
              </w:rPr>
              <w:t>字）</w:t>
            </w:r>
          </w:p>
        </w:tc>
      </w:tr>
      <w:tr w:rsidR="003B17F5" w:rsidRPr="0002375C">
        <w:trPr>
          <w:trHeight w:val="2329"/>
          <w:jc w:val="center"/>
        </w:trPr>
        <w:tc>
          <w:tcPr>
            <w:tcW w:w="9776" w:type="dxa"/>
            <w:gridSpan w:val="11"/>
            <w:tcBorders>
              <w:top w:val="single" w:sz="6" w:space="0" w:color="auto"/>
              <w:left w:val="single" w:sz="6" w:space="0" w:color="auto"/>
              <w:right w:val="single" w:sz="6" w:space="0" w:color="auto"/>
            </w:tcBorders>
            <w:vAlign w:val="center"/>
          </w:tcPr>
          <w:p w:rsidR="003B17F5" w:rsidRPr="0002375C" w:rsidRDefault="00F66089" w:rsidP="003B17F5">
            <w:pPr>
              <w:adjustRightInd w:val="0"/>
              <w:rPr>
                <w:b/>
              </w:rPr>
            </w:pPr>
            <w:r>
              <w:rPr>
                <w:rFonts w:ascii="宋体" w:hAnsi="宋体"/>
              </w:rPr>
              <w:t xml:space="preserve">指导的硕士研究生张文俊获得知行奖学金，博士研究生田甲获得知行奖学金提名奖。指导的本科生一人获得北京市普通高校优秀本科毕业设计（论文）奖。积极鼓励与指导研究生参加国际国内学术会议，参会论文获得会议优秀论文奖。积极鼓励与指导学生以相关研究内容参加全国大学生等离子体科技创新大赛，并多次获奖。</w:t>
            </w:r>
          </w:p>
        </w:tc>
      </w:tr>
      <w:tr w:rsidR="003B17F5" w:rsidRPr="0002375C">
        <w:trPr>
          <w:trHeight w:val="42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jc w:val="left"/>
            </w:pPr>
            <w:r w:rsidRPr="0002375C">
              <w:rPr>
                <w:rFonts w:hint="eastAsia"/>
                <w:b/>
              </w:rPr>
              <w:t>以上</w:t>
            </w:r>
            <w:r w:rsidRPr="0002375C">
              <w:rPr>
                <w:rFonts w:hint="eastAsia"/>
                <w:b/>
              </w:rPr>
              <w:t>1-</w:t>
            </w:r>
            <w:r>
              <w:rPr>
                <w:b/>
              </w:rPr>
              <w:t>7</w:t>
            </w:r>
            <w:r w:rsidRPr="0002375C">
              <w:rPr>
                <w:rFonts w:hint="eastAsia"/>
                <w:b/>
              </w:rPr>
              <w:t>项审核意见</w:t>
            </w:r>
          </w:p>
        </w:tc>
      </w:tr>
      <w:tr w:rsidR="003B17F5" w:rsidRPr="0002375C">
        <w:trPr>
          <w:trHeight w:val="4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本科教学及人才培养情况</w:t>
            </w: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研究生教学及人才培养情况</w:t>
            </w:r>
          </w:p>
        </w:tc>
      </w:tr>
      <w:tr w:rsidR="003B17F5" w:rsidRPr="0002375C">
        <w:trPr>
          <w:trHeight w:val="21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r>
    </w:tbl>
    <w:p w:rsidR="002C64B2" w:rsidRPr="0002375C" w:rsidRDefault="002C64B2">
      <w:pPr>
        <w:widowControl/>
        <w:jc w:val="left"/>
        <w:sectPr w:rsidR="002C64B2" w:rsidRPr="0002375C" w:rsidSect="00950870">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266"/>
        <w:gridCol w:w="1843"/>
        <w:gridCol w:w="992"/>
        <w:gridCol w:w="993"/>
        <w:gridCol w:w="1267"/>
        <w:gridCol w:w="717"/>
        <w:gridCol w:w="420"/>
        <w:gridCol w:w="998"/>
        <w:gridCol w:w="703"/>
        <w:gridCol w:w="714"/>
        <w:gridCol w:w="2657"/>
        <w:gridCol w:w="748"/>
      </w:tblGrid>
      <w:tr w:rsidR="0002375C" w:rsidRPr="0002375C">
        <w:trPr>
          <w:trHeight w:val="510"/>
          <w:jc w:val="center"/>
        </w:trPr>
        <w:tc>
          <w:tcPr>
            <w:tcW w:w="14884" w:type="dxa"/>
            <w:gridSpan w:val="13"/>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sz w:val="24"/>
              </w:rPr>
              <w:lastRenderedPageBreak/>
              <w:t>五、任现职/现岗位以来，在本领域发表的代表性学术论著</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4884" w:type="dxa"/>
            <w:gridSpan w:val="13"/>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jc w:val="left"/>
              <w:rPr>
                <w:rFonts w:ascii="宋体" w:hAnsi="宋体"/>
                <w:b/>
              </w:rPr>
            </w:pPr>
            <w:r w:rsidRPr="0002375C">
              <w:rPr>
                <w:rFonts w:ascii="宋体" w:hAnsi="宋体" w:hint="eastAsia"/>
                <w:b/>
              </w:rPr>
              <w:t>1、代表性学术论文（限填</w:t>
            </w:r>
            <w:r w:rsidRPr="0002375C">
              <w:rPr>
                <w:rFonts w:ascii="宋体" w:hAnsi="宋体"/>
                <w:b/>
              </w:rPr>
              <w:t>10</w:t>
            </w:r>
            <w:r w:rsidRPr="0002375C">
              <w:rPr>
                <w:rFonts w:ascii="宋体" w:hAnsi="宋体" w:hint="eastAsia"/>
                <w:b/>
              </w:rPr>
              <w:t>篇以内）</w:t>
            </w:r>
          </w:p>
        </w:tc>
      </w:tr>
      <w:tr w:rsidR="0002375C" w:rsidRPr="0002375C">
        <w:trPr>
          <w:trHeight w:val="510"/>
          <w:jc w:val="center"/>
        </w:trPr>
        <w:tc>
          <w:tcPr>
            <w:tcW w:w="5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b/>
              </w:rPr>
              <w:t>序号</w:t>
            </w:r>
          </w:p>
        </w:tc>
        <w:tc>
          <w:tcPr>
            <w:tcW w:w="22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论文题目</w:t>
            </w:r>
          </w:p>
        </w:tc>
        <w:tc>
          <w:tcPr>
            <w:tcW w:w="184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期刊名及刊号/会议名称</w:t>
            </w:r>
          </w:p>
        </w:tc>
        <w:tc>
          <w:tcPr>
            <w:tcW w:w="1985"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发表年月，卷期：起始-结束页</w:t>
            </w:r>
            <w:r w:rsidRPr="0002375C">
              <w:rPr>
                <w:rFonts w:ascii="宋体" w:hAnsi="宋体"/>
                <w:b/>
              </w:rPr>
              <w:t xml:space="preserve"> </w:t>
            </w:r>
          </w:p>
        </w:tc>
        <w:tc>
          <w:tcPr>
            <w:tcW w:w="1984"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所有作者</w:t>
            </w:r>
          </w:p>
          <w:p w:rsidR="002C64B2" w:rsidRPr="0002375C" w:rsidRDefault="00C9490D">
            <w:pPr>
              <w:adjustRightInd w:val="0"/>
              <w:jc w:val="center"/>
              <w:rPr>
                <w:rFonts w:ascii="宋体" w:hAnsi="宋体"/>
                <w:b/>
              </w:rPr>
            </w:pPr>
            <w:r w:rsidRPr="0002375C">
              <w:rPr>
                <w:rFonts w:ascii="宋体" w:hAnsi="宋体" w:hint="eastAsia"/>
                <w:b/>
              </w:rPr>
              <w:t>(按发表顺序填写)</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本人署名情况</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科研系统论文编码或检索号</w:t>
            </w:r>
          </w:p>
        </w:tc>
        <w:tc>
          <w:tcPr>
            <w:tcW w:w="2657"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关于论文水平、价值和影响力的有关说明（</w:t>
            </w:r>
            <w:r w:rsidRPr="0002375C">
              <w:rPr>
                <w:rFonts w:ascii="宋体" w:hAnsi="宋体"/>
                <w:b/>
              </w:rPr>
              <w:t>50</w:t>
            </w:r>
            <w:r w:rsidRPr="0002375C">
              <w:rPr>
                <w:rFonts w:ascii="宋体" w:hAnsi="宋体" w:hint="eastAsia"/>
                <w:b/>
              </w:rPr>
              <w:t>字以内）</w:t>
            </w:r>
          </w:p>
        </w:tc>
        <w:tc>
          <w:tcPr>
            <w:tcW w:w="748"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审核人签字</w:t>
            </w: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of atmospheric-pressure glow discharge plasma jets based on analysis of electric field</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APPLIED PHYSICS LETTERS</w:t>
            </w:r>
            <w:r>
              <w:rPr>
                <w:rFonts w:ascii="宋体" w:hAnsi="宋体" w:hint="eastAsia"/>
              </w:rPr>
              <w:t>,</w:t>
            </w:r>
            <w:r w:rsidRPr="0030321F">
              <w:rPr>
                <w:rFonts w:ascii="宋体" w:hAnsi="宋体"/>
              </w:rPr>
              <w:t xml:space="preserve">0003-6951</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2017-01,110</w:t>
            </w:r>
            <w:r>
              <w:rPr>
                <w:rFonts w:ascii="宋体" w:hAnsi="宋体" w:hint="eastAsia"/>
              </w:rPr>
              <w:t>(</w:t>
            </w:r>
            <w:r w:rsidRPr="0030321F">
              <w:rPr>
                <w:rFonts w:ascii="宋体" w:hAnsi="宋体"/>
              </w:rPr>
              <w:t xml:space="preserve">2</w:t>
            </w:r>
            <w:r>
              <w:rPr>
                <w:rFonts w:ascii="宋体" w:hAnsi="宋体" w:hint="eastAsia"/>
              </w:rPr>
              <w:t>):</w:t>
            </w:r>
            <w:r w:rsidRPr="0030321F">
              <w:rPr>
                <w:rFonts w:ascii="宋体" w:hAnsi="宋体"/>
              </w:rPr>
              <w:t xml:space="preserve">241021-241024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刘文正,马传龙,崔伟胜,杨晓,王踏寒,陈修阳</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B0217E0110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揭示了非均匀介质厚度的介质阻挡放电实现大气压辉光放电的机理，具有重要的理论创新及广泛的应用价值。</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2</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Exploration to generate atmospheric pressure glow discharge plasma in air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等离子体科学与技术：英文版</w:t>
            </w:r>
            <w:r>
              <w:rPr>
                <w:rFonts w:ascii="宋体" w:hAnsi="宋体" w:hint="eastAsia"/>
              </w:rPr>
              <w:t>,</w:t>
            </w:r>
            <w:r w:rsidRPr="0030321F">
              <w:rPr>
                <w:rFonts w:ascii="宋体" w:hAnsi="宋体"/>
              </w:rPr>
              <w:t xml:space="preserve">1009-0630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2018-03,20</w:t>
            </w:r>
            <w:r>
              <w:rPr>
                <w:rFonts w:ascii="宋体" w:hAnsi="宋体" w:hint="eastAsia"/>
              </w:rPr>
              <w:t>(</w:t>
            </w:r>
            <w:r w:rsidRPr="0030321F">
              <w:rPr>
                <w:rFonts w:ascii="宋体" w:hAnsi="宋体"/>
              </w:rPr>
              <w:t xml:space="preserve">3</w:t>
            </w:r>
            <w:r>
              <w:rPr>
                <w:rFonts w:ascii="宋体" w:hAnsi="宋体" w:hint="eastAsia"/>
              </w:rPr>
              <w:t>):</w:t>
            </w:r>
            <w:r w:rsidRPr="0030321F">
              <w:rPr>
                <w:rFonts w:ascii="宋体" w:hAnsi="宋体"/>
              </w:rPr>
              <w:t xml:space="preserve">49-62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刘文正,马传龙,赵帅,陈晓中,王踏寒,赵潞翔,李治一,牛江奇,祝莉莹,柴茂林</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B0218E0254</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揭示了基于空间变化电场的大气压空气辉光放电的形成机理，具有重要的科学意义及广泛的应用价值.</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3</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Generation of atmospheric pressure diffuse dielectric barrier discharge based on multiple potentials in air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SCIENCE &amp; TECHNOLOGY</w:t>
            </w:r>
            <w:r>
              <w:rPr>
                <w:rFonts w:ascii="宋体" w:hAnsi="宋体" w:hint="eastAsia"/>
              </w:rPr>
              <w:t>,</w:t>
            </w:r>
            <w:r w:rsidRPr="0030321F">
              <w:rPr>
                <w:rFonts w:ascii="宋体" w:hAnsi="宋体"/>
              </w:rPr>
              <w:t xml:space="preserve">1009-0630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2019-07,0</w:t>
            </w:r>
            <w:r>
              <w:rPr>
                <w:rFonts w:ascii="宋体" w:hAnsi="宋体" w:hint="eastAsia"/>
              </w:rPr>
              <w:t>(</w:t>
            </w:r>
            <w:r w:rsidRPr="0030321F">
              <w:rPr>
                <w:rFonts w:ascii="宋体" w:hAnsi="宋体"/>
              </w:rPr>
              <w:t xml:space="preserve">7</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刘文正,柴茂林,胡文龙,赵潞翔,田甲</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B0219E0553</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创新性的提出一种多电位电极结构以实现大气压空气辉光放电，具有重要的科研和应用价值。</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4</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on atmospheric air glow discharge plasma generation and surface modification of carbon fiber fabric</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PROCESSES AND POLYMERS</w:t>
            </w:r>
            <w:r>
              <w:rPr>
                <w:rFonts w:ascii="宋体" w:hAnsi="宋体" w:hint="eastAsia"/>
              </w:rPr>
              <w:t>,</w:t>
            </w:r>
            <w:r w:rsidRPr="0030321F">
              <w:rPr>
                <w:rFonts w:ascii="宋体" w:hAnsi="宋体"/>
              </w:rPr>
              <w:t xml:space="preserve">1612-8850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2020-04,17</w:t>
            </w:r>
            <w:r>
              <w:rPr>
                <w:rFonts w:ascii="宋体" w:hAnsi="宋体" w:hint="eastAsia"/>
              </w:rPr>
              <w:t>(</w:t>
            </w:r>
            <w:r w:rsidRPr="0030321F">
              <w:rPr>
                <w:rFonts w:ascii="宋体" w:hAnsi="宋体"/>
              </w:rPr>
              <w:t xml:space="preserve">4</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赵潞翔,刘文正,刘鹏翔,田甲,徐旻,孙思佳,王益庆</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B0220E0134</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提出了一种利用辉光放电等离子体在低放电电压下对碳纤维织物进行高效处理的新方法，具有广泛的应用价值。</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5</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on water treatment effect of dispersion discharge plasma based on flowing water film electrode</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SCIENCE &amp; TECHNOLOGY</w:t>
            </w:r>
            <w:r>
              <w:rPr>
                <w:rFonts w:ascii="宋体" w:hAnsi="宋体" w:hint="eastAsia"/>
              </w:rPr>
              <w:t>,</w:t>
            </w:r>
            <w:r w:rsidRPr="0030321F">
              <w:rPr>
                <w:rFonts w:ascii="宋体" w:hAnsi="宋体"/>
              </w:rPr>
              <w:t xml:space="preserve">1009-0630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2021-10,23</w:t>
            </w:r>
            <w:r>
              <w:rPr>
                <w:rFonts w:ascii="宋体" w:hAnsi="宋体" w:hint="eastAsia"/>
              </w:rPr>
              <w:t>(</w:t>
            </w:r>
            <w:r w:rsidRPr="0030321F">
              <w:rPr>
                <w:rFonts w:ascii="宋体" w:hAnsi="宋体"/>
              </w:rPr>
              <w:t xml:space="preserve">10</w:t>
            </w:r>
            <w:r>
              <w:rPr>
                <w:rFonts w:ascii="宋体" w:hAnsi="宋体" w:hint="eastAsia"/>
              </w:rPr>
              <w:t>):</w:t>
            </w:r>
            <w:r w:rsidRPr="0030321F">
              <w:rPr>
                <w:rFonts w:ascii="宋体" w:hAnsi="宋体"/>
              </w:rPr>
              <w:t xml:space="preserve">170-180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刘文正,包颖,段晓霞,张坚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B0221E0231</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创新性的提出流动水膜电极以提高等离子体活性物质的利用率，为废水处理的工业应用提供了新的思路。</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6</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of generation characteristics of glow-type atmospheric-pressure plasma jet based on DC discharge in air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Science and Technology</w:t>
            </w:r>
            <w:r>
              <w:rPr>
                <w:rFonts w:ascii="宋体" w:hAnsi="宋体" w:hint="eastAsia"/>
              </w:rPr>
              <w:t>,</w:t>
            </w:r>
            <w:r w:rsidRPr="0030321F">
              <w:rPr>
                <w:rFonts w:ascii="宋体" w:hAnsi="宋体"/>
              </w:rPr>
              <w:t xml:space="preserve">1009-0630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2019-11,21</w:t>
            </w:r>
            <w:r>
              <w:rPr>
                <w:rFonts w:ascii="宋体" w:hAnsi="宋体" w:hint="eastAsia"/>
              </w:rPr>
              <w:t>(</w:t>
            </w:r>
            <w:r w:rsidRPr="0030321F">
              <w:rPr>
                <w:rFonts w:ascii="宋体" w:hAnsi="宋体"/>
              </w:rPr>
              <w:t xml:space="preserve">12</w:t>
            </w:r>
            <w:r>
              <w:rPr>
                <w:rFonts w:ascii="宋体" w:hAnsi="宋体" w:hint="eastAsia"/>
              </w:rPr>
              <w:t>):</w:t>
            </w:r>
            <w:r w:rsidRPr="0030321F">
              <w:rPr>
                <w:rFonts w:ascii="宋体" w:hAnsi="宋体"/>
              </w:rPr>
              <w:t xml:space="preserve">125404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刘文正,郑擎天,胡明超,赵潞翔,李治一</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B0219E0563</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提出了等离子体射流的延展电离理论，是重大的理论创新，为射流形成机理的分析提供了坚实的理论基础。</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7</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Micro-cathode arc thruster using segmented insulated anode with a slit for micro-satellite propulsion</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SOURCES SCIENCE &amp; TECHNOLOGY</w:t>
            </w:r>
            <w:r>
              <w:rPr>
                <w:rFonts w:ascii="宋体" w:hAnsi="宋体" w:hint="eastAsia"/>
              </w:rPr>
              <w:t>,</w:t>
            </w:r>
            <w:r w:rsidRPr="0030321F">
              <w:rPr>
                <w:rFonts w:ascii="宋体" w:hAnsi="宋体"/>
              </w:rPr>
              <w:t xml:space="preserve">0963-0252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2020-10,29</w:t>
            </w:r>
            <w:r>
              <w:rPr>
                <w:rFonts w:ascii="宋体" w:hAnsi="宋体" w:hint="eastAsia"/>
              </w:rPr>
              <w:t>(</w:t>
            </w:r>
            <w:r w:rsidRPr="0030321F">
              <w:rPr>
                <w:rFonts w:ascii="宋体" w:hAnsi="宋体"/>
              </w:rPr>
              <w:t xml:space="preserve">10</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田甲,刘文正,张文俊,高永杰,赵潞翔</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B0221E0191</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提出带有微孔绝缘阳极+远端阳极的推进器结构，有效增大了推进器推力，具有重大创新。</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8</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Discharge characterization of a multi-anode electrode geometry for vacuum arc thruster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SOURCES SCIENCE &amp; TECHNOLOGY</w:t>
            </w:r>
            <w:r>
              <w:rPr>
                <w:rFonts w:ascii="宋体" w:hAnsi="宋体" w:hint="eastAsia"/>
              </w:rPr>
              <w:t>,</w:t>
            </w:r>
            <w:r w:rsidRPr="0030321F">
              <w:rPr>
                <w:rFonts w:ascii="宋体" w:hAnsi="宋体"/>
              </w:rPr>
              <w:t xml:space="preserve">0963-0252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2019-12,28</w:t>
            </w:r>
            <w:r>
              <w:rPr>
                <w:rFonts w:ascii="宋体" w:hAnsi="宋体" w:hint="eastAsia"/>
              </w:rPr>
              <w:t>(</w:t>
            </w:r>
            <w:r w:rsidRPr="0030321F">
              <w:rPr>
                <w:rFonts w:ascii="宋体" w:hAnsi="宋体"/>
              </w:rPr>
              <w:t xml:space="preserve">12</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崔伟胜,刘文正,高永杰,陈修阳</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B0220E0132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创新性的提出了多阳极电极结构，为微推力金属离子等离子体推进器的实现提供了坚实的理论基础。</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9</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on generation characteristics of plasma jets of multi-electrode in a pulse vacuum discharge</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PLASMA SOURCES SCIENCE &amp; TECHNOLOGY</w:t>
            </w:r>
            <w:r>
              <w:rPr>
                <w:rFonts w:ascii="宋体" w:hAnsi="宋体" w:hint="eastAsia"/>
              </w:rPr>
              <w:t>,</w:t>
            </w:r>
            <w:r w:rsidRPr="0030321F">
              <w:rPr>
                <w:rFonts w:ascii="宋体" w:hAnsi="宋体"/>
              </w:rPr>
              <w:t xml:space="preserve">0963-0252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2020-11,29</w:t>
            </w:r>
            <w:r>
              <w:rPr>
                <w:rFonts w:ascii="宋体" w:hAnsi="宋体" w:hint="eastAsia"/>
              </w:rPr>
              <w:t>(</w:t>
            </w:r>
            <w:r w:rsidRPr="0030321F">
              <w:rPr>
                <w:rFonts w:ascii="宋体" w:hAnsi="宋体"/>
              </w:rPr>
              <w:t xml:space="preserve">11</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刘文正,张文俊,田甲,高永杰,赵潞翔</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B0221E0190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分析了电路参数对脉冲真空放电等离子体生成的影响，对提高推进器推力有重大意义。</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10</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Study of formation mechanism of double metal plasma jets in a low-current pulsed vacuum arc discharge</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PHYSICS OF FLUIDS</w:t>
            </w:r>
            <w:r>
              <w:rPr>
                <w:rFonts w:ascii="宋体" w:hAnsi="宋体" w:hint="eastAsia"/>
              </w:rPr>
              <w:t>,</w:t>
            </w:r>
            <w:r w:rsidRPr="0030321F">
              <w:rPr>
                <w:rFonts w:ascii="宋体" w:hAnsi="宋体"/>
              </w:rPr>
              <w:t xml:space="preserve">1070-6631</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2021-03,33</w:t>
            </w:r>
            <w:r>
              <w:rPr>
                <w:rFonts w:ascii="宋体" w:hAnsi="宋体" w:hint="eastAsia"/>
              </w:rPr>
              <w:t>(</w:t>
            </w:r>
            <w:r w:rsidRPr="0030321F">
              <w:rPr>
                <w:rFonts w:ascii="宋体" w:hAnsi="宋体"/>
              </w:rPr>
              <w:t xml:space="preserve">3</w:t>
            </w:r>
            <w:r>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田甲,刘文正,张文俊,姜希涛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B0221E0187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发现真空放电的阳极喷射现象，并提出双Hump模型，是真空放电领域中的重要科学发现，具有重要的意义。</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left"/>
              <w:rPr>
                <w:rFonts w:ascii="宋体" w:hAnsi="宋体"/>
                <w:b/>
              </w:rPr>
            </w:pPr>
            <w:r w:rsidRPr="0002375C">
              <w:rPr>
                <w:rFonts w:ascii="宋体" w:hAnsi="宋体" w:hint="eastAsia"/>
                <w:b/>
              </w:rPr>
              <w:t>2、代表性著作（限填</w:t>
            </w:r>
            <w:r w:rsidRPr="0002375C">
              <w:rPr>
                <w:rFonts w:ascii="宋体" w:hAnsi="宋体"/>
                <w:b/>
              </w:rPr>
              <w:t>10</w:t>
            </w:r>
            <w:r w:rsidRPr="0002375C">
              <w:rPr>
                <w:rFonts w:ascii="宋体" w:hAnsi="宋体" w:hint="eastAsia"/>
                <w:b/>
              </w:rPr>
              <w:t>部以内）</w:t>
            </w:r>
          </w:p>
        </w:tc>
      </w:tr>
      <w:tr w:rsidR="00F66089" w:rsidRPr="0002375C">
        <w:trPr>
          <w:trHeight w:val="953"/>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序号</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出版社/</w:t>
            </w:r>
            <w:r w:rsidRPr="0002375C">
              <w:rPr>
                <w:rFonts w:hint="eastAsia"/>
                <w:b/>
              </w:rPr>
              <w:t>书号</w:t>
            </w:r>
            <w:r w:rsidRPr="0002375C">
              <w:rPr>
                <w:rFonts w:hint="eastAsia"/>
                <w:b/>
              </w:rPr>
              <w:t>I</w:t>
            </w:r>
            <w:r w:rsidRPr="0002375C">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本人</w:t>
            </w:r>
          </w:p>
          <w:p w:rsidR="00F66089" w:rsidRPr="0002375C" w:rsidRDefault="00F66089" w:rsidP="00F66089">
            <w:pPr>
              <w:adjustRightInd w:val="0"/>
              <w:jc w:val="center"/>
              <w:rPr>
                <w:rFonts w:ascii="宋体" w:hAnsi="宋体"/>
                <w:b/>
              </w:rPr>
            </w:pPr>
            <w:r w:rsidRPr="0002375C">
              <w:rPr>
                <w:rFonts w:ascii="宋体" w:hAnsi="宋体" w:hint="eastAsia"/>
                <w:b/>
              </w:rPr>
              <w:t>署名情况</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本人撰写字数</w:t>
            </w:r>
            <w:r w:rsidRPr="0002375C">
              <w:rPr>
                <w:rFonts w:ascii="宋体" w:hAnsi="宋体" w:hint="eastAsia"/>
                <w:b/>
              </w:rPr>
              <w:t>/</w:t>
            </w:r>
          </w:p>
          <w:p w:rsidR="00F66089" w:rsidRPr="0002375C" w:rsidRDefault="00F66089" w:rsidP="00F66089">
            <w:pPr>
              <w:adjustRightInd w:val="0"/>
              <w:jc w:val="center"/>
              <w:rPr>
                <w:rFonts w:ascii="宋体" w:hAnsi="宋体"/>
                <w:b/>
              </w:rPr>
            </w:pPr>
            <w:r w:rsidRPr="0002375C">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关于著作水平</w:t>
            </w:r>
            <w:r w:rsidRPr="0002375C">
              <w:rPr>
                <w:rFonts w:ascii="宋体" w:hAnsi="宋体" w:hint="eastAsia"/>
                <w:b/>
              </w:rPr>
              <w:t>、</w:t>
            </w:r>
            <w:r w:rsidRPr="0002375C">
              <w:rPr>
                <w:rFonts w:ascii="宋体" w:hAnsi="宋体"/>
                <w:b/>
              </w:rPr>
              <w:t>影响力的有关说明</w:t>
            </w:r>
          </w:p>
          <w:p w:rsidR="00F66089" w:rsidRPr="0002375C" w:rsidRDefault="00F66089" w:rsidP="00F66089">
            <w:pPr>
              <w:adjustRightInd w:val="0"/>
              <w:jc w:val="center"/>
              <w:rPr>
                <w:rFonts w:ascii="宋体" w:hAnsi="宋体"/>
                <w:b/>
              </w:rPr>
            </w:pPr>
            <w:r w:rsidRPr="0002375C">
              <w:rPr>
                <w:rFonts w:ascii="宋体" w:hAnsi="宋体" w:hint="eastAsia"/>
                <w:b/>
              </w:rPr>
              <w:t>（</w:t>
            </w:r>
            <w:r w:rsidRPr="0002375C">
              <w:rPr>
                <w:rFonts w:ascii="宋体" w:hAnsi="宋体"/>
                <w:b/>
              </w:rPr>
              <w:t>50</w:t>
            </w:r>
            <w:r w:rsidRPr="0002375C">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审核人签字</w:t>
            </w:r>
          </w:p>
        </w:tc>
      </w:tr>
      <w:tr w:rsidR="00F66089" w:rsidRPr="0002375C" w:rsidTr="0002375C">
        <w:trPr>
          <w:trHeight w:val="51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电气化铁路技术</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中国铁道出版社</w:t>
            </w:r>
            <w:r>
              <w:rPr>
                <w:rFonts w:ascii="宋体" w:hAnsi="宋体" w:hint="eastAsia"/>
              </w:rPr>
              <w:t>/</w:t>
            </w:r>
            <w:r>
              <w:rPr>
                <w:rFonts w:ascii="宋体" w:hAnsi="宋体"/>
              </w:rPr>
              <w:t xml:space="preserve">978-7-113-19884-8</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2015-01</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译著</w:t>
            </w:r>
          </w:p>
        </w:tc>
        <w:tc>
          <w:tcPr>
            <w:tcW w:w="126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第二合著者</w:t>
            </w:r>
          </w:p>
        </w:tc>
        <w:tc>
          <w:tcPr>
            <w:tcW w:w="1137" w:type="dxa"/>
            <w:gridSpan w:val="2"/>
            <w:tcBorders>
              <w:top w:val="single" w:sz="6" w:space="0" w:color="auto"/>
              <w:left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/1</w:t>
            </w:r>
          </w:p>
        </w:tc>
        <w:tc>
          <w:tcPr>
            <w:tcW w:w="1701" w:type="dxa"/>
            <w:gridSpan w:val="2"/>
            <w:tcBorders>
              <w:top w:val="single" w:sz="6" w:space="0" w:color="auto"/>
              <w:left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8.4</w:t>
            </w:r>
            <w:r>
              <w:rPr>
                <w:rFonts w:ascii="宋体" w:hAnsi="宋体" w:hint="eastAsia"/>
              </w:rPr>
              <w:t>/</w:t>
            </w:r>
            <w:r w:rsidRPr="0030321F">
              <w:rPr>
                <w:rFonts w:ascii="宋体" w:hAnsi="宋体"/>
              </w:rPr>
              <w:t xml:space="preserve">29.2</w:t>
            </w:r>
          </w:p>
        </w:tc>
        <w:tc>
          <w:tcPr>
            <w:tcW w:w="3371" w:type="dxa"/>
            <w:gridSpan w:val="2"/>
            <w:tcBorders>
              <w:top w:val="single" w:sz="6" w:space="0" w:color="auto"/>
              <w:left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阐述了日、欧在铁路系统安全、装置冗余、牵引供电系统接地等方面设计理念上的差异，极大拓宽了读者视野。</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rPr>
          <w:trHeight w:val="691"/>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9" w:name="paperStatistic"/>
            <w:bookmarkEnd w:id="9"/>
            <w:r w:rsidRPr="0002375C">
              <w:rPr>
                <w:rFonts w:ascii="宋体" w:hAnsi="宋体" w:hint="eastAsia"/>
              </w:rPr>
              <w:lastRenderedPageBreak/>
              <w:t>备注（限5</w:t>
            </w:r>
            <w:r w:rsidRPr="0002375C">
              <w:rPr>
                <w:rFonts w:ascii="宋体" w:hAnsi="宋体"/>
              </w:rPr>
              <w:t>0</w:t>
            </w:r>
            <w:r w:rsidRPr="0002375C">
              <w:rPr>
                <w:rFonts w:ascii="宋体" w:hAnsi="宋体" w:hint="eastAsia"/>
              </w:rPr>
              <w:t>字以内）：</w:t>
            </w:r>
            <w:r w:rsidRPr="0030321F">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Pr>
        <w:sectPr w:rsidR="002C64B2" w:rsidRPr="0002375C">
          <w:pgSz w:w="16838" w:h="11906" w:orient="landscape"/>
          <w:pgMar w:top="851" w:right="1418" w:bottom="1135"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0"/>
        <w:gridCol w:w="1474"/>
        <w:gridCol w:w="1559"/>
        <w:gridCol w:w="2782"/>
        <w:gridCol w:w="1010"/>
        <w:gridCol w:w="992"/>
        <w:gridCol w:w="851"/>
        <w:gridCol w:w="992"/>
        <w:gridCol w:w="992"/>
        <w:gridCol w:w="993"/>
        <w:gridCol w:w="850"/>
        <w:gridCol w:w="1139"/>
      </w:tblGrid>
      <w:tr w:rsidR="0002375C" w:rsidRPr="0002375C">
        <w:trPr>
          <w:trHeight w:val="607"/>
          <w:jc w:val="center"/>
        </w:trPr>
        <w:tc>
          <w:tcPr>
            <w:tcW w:w="14884" w:type="dxa"/>
            <w:gridSpan w:val="12"/>
            <w:tcBorders>
              <w:top w:val="nil"/>
              <w:left w:val="nil"/>
              <w:bottom w:val="single" w:sz="4" w:space="0" w:color="auto"/>
              <w:right w:val="nil"/>
            </w:tcBorders>
            <w:vAlign w:val="center"/>
          </w:tcPr>
          <w:p w:rsidR="002C64B2" w:rsidRPr="0002375C" w:rsidRDefault="00C9490D">
            <w:pPr>
              <w:adjustRightInd w:val="0"/>
              <w:rPr>
                <w:rFonts w:ascii="宋体" w:hAnsi="宋体"/>
              </w:rPr>
            </w:pPr>
            <w:r w:rsidRPr="0002375C">
              <w:rPr>
                <w:rFonts w:ascii="黑体" w:eastAsia="黑体" w:hint="eastAsia"/>
                <w:b/>
                <w:bCs/>
                <w:sz w:val="24"/>
              </w:rPr>
              <w:lastRenderedPageBreak/>
              <w:t>六、任现职/现岗位以来承担主要科研项目情况</w:t>
            </w:r>
            <w:r w:rsidRPr="0002375C">
              <w:rPr>
                <w:rFonts w:ascii="宋体" w:hAnsi="宋体" w:hint="eastAsia"/>
              </w:rPr>
              <w:t>（限填</w:t>
            </w:r>
            <w:r w:rsidRPr="0002375C">
              <w:rPr>
                <w:rFonts w:ascii="宋体" w:hAnsi="宋体"/>
              </w:rPr>
              <w:t>10</w:t>
            </w:r>
            <w:r w:rsidRPr="0002375C">
              <w:rPr>
                <w:rFonts w:ascii="宋体" w:hAnsi="宋体" w:hint="eastAsia"/>
              </w:rPr>
              <w:t>项以内，此处请勿填写教改项目）</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607"/>
          <w:jc w:val="center"/>
        </w:trPr>
        <w:tc>
          <w:tcPr>
            <w:tcW w:w="14884" w:type="dxa"/>
            <w:gridSpan w:val="12"/>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rPr>
                <w:rFonts w:ascii="宋体" w:hAnsi="宋体"/>
              </w:rPr>
            </w:pPr>
            <w:r w:rsidRPr="0002375C">
              <w:rPr>
                <w:rFonts w:ascii="宋体" w:hAnsi="宋体" w:hint="eastAsia"/>
              </w:rPr>
              <w:t>注: ①项目编号为科研院、社科处项目编号</w:t>
            </w:r>
          </w:p>
          <w:p w:rsidR="002C64B2" w:rsidRPr="0002375C" w:rsidRDefault="00C9490D">
            <w:pPr>
              <w:adjustRightInd w:val="0"/>
              <w:rPr>
                <w:rFonts w:ascii="宋体" w:hAnsi="宋体"/>
              </w:rPr>
            </w:pPr>
            <w:r w:rsidRPr="0002375C">
              <w:rPr>
                <w:rFonts w:ascii="宋体" w:hAnsi="宋体" w:hint="eastAsia"/>
              </w:rPr>
              <w:t>②“项目类别”栏中，纵向项目填写“重大项目、重点项目、一般/面上项目、青年项目”等并注明是“项目”、“课题”或“子课题”等（填写格式如：重大项目、重点项目、重大项目-课题、重大项目-子课题等），横向项目填写“横向项目”。</w:t>
            </w:r>
          </w:p>
          <w:p w:rsidR="002C64B2" w:rsidRPr="0002375C" w:rsidRDefault="00C9490D">
            <w:pPr>
              <w:adjustRightInd w:val="0"/>
              <w:rPr>
                <w:rFonts w:ascii="宋体" w:hAnsi="宋体"/>
              </w:rPr>
            </w:pPr>
            <w:r w:rsidRPr="0002375C">
              <w:rPr>
                <w:rFonts w:ascii="宋体" w:hAnsi="宋体" w:hint="eastAsia"/>
              </w:rPr>
              <w:t>③请勿填写基本科研业务费项目。</w:t>
            </w:r>
          </w:p>
        </w:tc>
      </w:tr>
      <w:tr w:rsidR="0002375C"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12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项目编号</w:t>
            </w:r>
          </w:p>
        </w:tc>
        <w:tc>
          <w:tcPr>
            <w:tcW w:w="1474"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项目来源</w:t>
            </w:r>
          </w:p>
        </w:tc>
        <w:tc>
          <w:tcPr>
            <w:tcW w:w="155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项目类别</w:t>
            </w:r>
          </w:p>
        </w:tc>
        <w:tc>
          <w:tcPr>
            <w:tcW w:w="278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项目名称</w:t>
            </w:r>
          </w:p>
        </w:tc>
        <w:tc>
          <w:tcPr>
            <w:tcW w:w="101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开始时间</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完成时间</w:t>
            </w:r>
          </w:p>
        </w:tc>
        <w:tc>
          <w:tcPr>
            <w:tcW w:w="851"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负责人</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合同经费（万元）</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实到经费（万元）</w:t>
            </w:r>
          </w:p>
        </w:tc>
        <w:tc>
          <w:tcPr>
            <w:tcW w:w="99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本人排名/总人数</w:t>
            </w:r>
          </w:p>
        </w:tc>
        <w:tc>
          <w:tcPr>
            <w:tcW w:w="8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状态</w:t>
            </w:r>
          </w:p>
        </w:tc>
        <w:tc>
          <w:tcPr>
            <w:tcW w:w="113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widowControl/>
              <w:jc w:val="center"/>
              <w:rPr>
                <w:b/>
              </w:rPr>
            </w:pPr>
            <w:r w:rsidRPr="0002375C">
              <w:rPr>
                <w:rFonts w:hint="eastAsia"/>
                <w:b/>
              </w:rPr>
              <w:t>审核人</w:t>
            </w:r>
          </w:p>
          <w:p w:rsidR="002C64B2" w:rsidRPr="0002375C" w:rsidRDefault="00C9490D">
            <w:pPr>
              <w:widowControl/>
              <w:jc w:val="center"/>
              <w:rPr>
                <w:rFonts w:ascii="宋体" w:hAnsi="宋体"/>
                <w:b/>
              </w:rPr>
            </w:pPr>
            <w:r w:rsidRPr="0002375C">
              <w:rPr>
                <w:rFonts w:hint="eastAsia"/>
                <w:b/>
              </w:rPr>
              <w:t>签字</w:t>
            </w: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E15A300050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国家自然科学基金“面上”</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真空放电金属等离子体推进器的等离子体特性和推进性能研究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2016-01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68.0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68.0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1/9</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E22E0700010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北京市自然基金“轨道交通联合”</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轨道交通刚性接触网弓网动态受流特性和相互作用规律研究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2024-12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30.0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24.0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1/17</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E22B05300060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列车带电过分段横向电弧产生机理及防护技术研究（国拨）</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2026-11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25.0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E22B05300050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列车带电过分段横向电弧产生机理及防护技术研究（配套）</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2026-11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45.0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辉光放电等离子体净化技术的研发及应用</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2019-05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2022-11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125.0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1/0</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E21L00020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等离子体处理纤维及其织物工业化技术服务</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70.0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1/4</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E14X00031</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北京交大创新科技中心（暂停立项）</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京沪高速铁路电弧灼伤钢轨和胶结绝缘节问题研究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2014-02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2015-02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刘文正</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12.5</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12.5</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E12L00540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地铁超级电容储能系统研发</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2013-01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2014-12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杨中平</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550.0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550.0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8/12</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E13B100010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科技部“973”</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高速列车运行性能综合影响因素研究-1</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2013-01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2015-12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杨中平</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237.0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237.0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5/23</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E20L00750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城轨交通能量多路径协同利用建模关键技术研究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2020-05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杨中平</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650.0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650.0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64"/>
          <w:jc w:val="center"/>
        </w:trPr>
        <w:tc>
          <w:tcPr>
            <w:tcW w:w="14884" w:type="dxa"/>
            <w:gridSpan w:val="1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r w:rsidRPr="0002375C">
              <w:rPr>
                <w:rFonts w:ascii="宋体" w:hAnsi="宋体" w:hint="eastAsia"/>
              </w:rPr>
              <w:t>备注（限50字以内）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 w:rsidR="002C64B2" w:rsidRPr="0002375C" w:rsidRDefault="002C64B2">
      <w:pPr>
        <w:sectPr w:rsidR="002C64B2" w:rsidRPr="0002375C">
          <w:pgSz w:w="16838" w:h="11906" w:orient="landscape"/>
          <w:pgMar w:top="1134" w:right="1418" w:bottom="1418" w:left="1418" w:header="851" w:footer="992" w:gutter="0"/>
          <w:cols w:space="425"/>
          <w:docGrid w:type="lines" w:linePitch="312"/>
        </w:sect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187"/>
        <w:gridCol w:w="36"/>
        <w:gridCol w:w="1051"/>
        <w:gridCol w:w="992"/>
        <w:gridCol w:w="425"/>
        <w:gridCol w:w="851"/>
        <w:gridCol w:w="1134"/>
        <w:gridCol w:w="1417"/>
        <w:gridCol w:w="1422"/>
        <w:gridCol w:w="852"/>
      </w:tblGrid>
      <w:tr w:rsidR="0002375C" w:rsidRPr="0002375C">
        <w:trPr>
          <w:trHeight w:val="510"/>
          <w:jc w:val="center"/>
        </w:trPr>
        <w:tc>
          <w:tcPr>
            <w:tcW w:w="10198" w:type="dxa"/>
            <w:gridSpan w:val="11"/>
            <w:tcBorders>
              <w:top w:val="nil"/>
              <w:left w:val="nil"/>
              <w:bottom w:val="single" w:sz="4" w:space="0" w:color="auto"/>
              <w:right w:val="nil"/>
            </w:tcBorders>
            <w:vAlign w:val="center"/>
          </w:tcPr>
          <w:p w:rsidR="002C64B2" w:rsidRPr="0002375C" w:rsidRDefault="00C9490D">
            <w:pPr>
              <w:adjustRightInd w:val="0"/>
              <w:jc w:val="left"/>
              <w:rPr>
                <w:b/>
              </w:rPr>
            </w:pPr>
            <w:r w:rsidRPr="0002375C">
              <w:rPr>
                <w:rFonts w:ascii="黑体" w:eastAsia="黑体" w:hint="eastAsia"/>
                <w:b/>
                <w:bCs/>
                <w:sz w:val="24"/>
              </w:rPr>
              <w:lastRenderedPageBreak/>
              <w:t>七、任现职/现岗位以来，成果应用情况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198" w:type="dxa"/>
            <w:gridSpan w:val="11"/>
            <w:tcBorders>
              <w:top w:val="single" w:sz="4" w:space="0" w:color="auto"/>
            </w:tcBorders>
            <w:vAlign w:val="center"/>
          </w:tcPr>
          <w:p w:rsidR="002C64B2" w:rsidRPr="0002375C" w:rsidRDefault="00C9490D">
            <w:pPr>
              <w:adjustRightInd w:val="0"/>
              <w:jc w:val="left"/>
              <w:rPr>
                <w:b/>
              </w:rPr>
            </w:pPr>
            <w:r w:rsidRPr="0002375C">
              <w:rPr>
                <w:rFonts w:hint="eastAsia"/>
                <w:b/>
              </w:rPr>
              <w:t>1</w:t>
            </w:r>
            <w:r w:rsidRPr="0002375C">
              <w:rPr>
                <w:rFonts w:hint="eastAsia"/>
                <w:b/>
              </w:rPr>
              <w:t>、专利实施转化项目</w:t>
            </w:r>
            <w:r w:rsidRPr="0002375C">
              <w:rPr>
                <w:rFonts w:hint="eastAsia"/>
                <w:bCs/>
              </w:rPr>
              <w:t>（限填</w:t>
            </w:r>
            <w:r w:rsidRPr="0002375C">
              <w:rPr>
                <w:rFonts w:hint="eastAsia"/>
                <w:bCs/>
              </w:rPr>
              <w:t>5</w:t>
            </w:r>
            <w:r w:rsidRPr="0002375C">
              <w:rPr>
                <w:rFonts w:hint="eastAsia"/>
                <w:bCs/>
              </w:rPr>
              <w:t>项以内，指转化项目成果中含专利的项目）</w:t>
            </w:r>
          </w:p>
        </w:tc>
      </w:tr>
      <w:tr w:rsidR="0002375C" w:rsidRPr="0002375C">
        <w:trPr>
          <w:trHeight w:val="510"/>
          <w:jc w:val="center"/>
        </w:trPr>
        <w:tc>
          <w:tcPr>
            <w:tcW w:w="2018" w:type="dxa"/>
            <w:gridSpan w:val="2"/>
            <w:vAlign w:val="center"/>
          </w:tcPr>
          <w:p w:rsidR="002C64B2" w:rsidRPr="0002375C" w:rsidRDefault="00C9490D">
            <w:pPr>
              <w:adjustRightInd w:val="0"/>
              <w:jc w:val="center"/>
              <w:rPr>
                <w:b/>
              </w:rPr>
            </w:pPr>
            <w:r w:rsidRPr="0002375C">
              <w:rPr>
                <w:rFonts w:hint="eastAsia"/>
                <w:b/>
              </w:rPr>
              <w:t>转化项目名称</w:t>
            </w:r>
          </w:p>
        </w:tc>
        <w:tc>
          <w:tcPr>
            <w:tcW w:w="1087" w:type="dxa"/>
            <w:gridSpan w:val="2"/>
            <w:vAlign w:val="center"/>
          </w:tcPr>
          <w:p w:rsidR="002C64B2" w:rsidRPr="0002375C" w:rsidRDefault="00C9490D">
            <w:pPr>
              <w:adjustRightInd w:val="0"/>
              <w:jc w:val="center"/>
              <w:rPr>
                <w:b/>
              </w:rPr>
            </w:pPr>
            <w:r w:rsidRPr="0002375C">
              <w:rPr>
                <w:rFonts w:hint="eastAsia"/>
                <w:b/>
              </w:rPr>
              <w:t>项目编号</w:t>
            </w:r>
          </w:p>
        </w:tc>
        <w:tc>
          <w:tcPr>
            <w:tcW w:w="992" w:type="dxa"/>
            <w:vAlign w:val="center"/>
          </w:tcPr>
          <w:p w:rsidR="002C64B2" w:rsidRPr="0002375C" w:rsidRDefault="00C9490D">
            <w:pPr>
              <w:adjustRightInd w:val="0"/>
              <w:jc w:val="center"/>
              <w:rPr>
                <w:b/>
              </w:rPr>
            </w:pPr>
            <w:r w:rsidRPr="0002375C">
              <w:rPr>
                <w:rFonts w:hint="eastAsia"/>
                <w:b/>
              </w:rPr>
              <w:t>立项时间</w:t>
            </w:r>
          </w:p>
        </w:tc>
        <w:tc>
          <w:tcPr>
            <w:tcW w:w="1276" w:type="dxa"/>
            <w:gridSpan w:val="2"/>
            <w:vAlign w:val="center"/>
          </w:tcPr>
          <w:p w:rsidR="002C64B2" w:rsidRPr="0002375C" w:rsidRDefault="00C9490D">
            <w:pPr>
              <w:adjustRightInd w:val="0"/>
              <w:jc w:val="center"/>
              <w:rPr>
                <w:b/>
              </w:rPr>
            </w:pPr>
            <w:r w:rsidRPr="0002375C">
              <w:rPr>
                <w:rFonts w:hint="eastAsia"/>
                <w:b/>
              </w:rPr>
              <w:t>本人在成果完成人中的排名</w:t>
            </w:r>
          </w:p>
        </w:tc>
        <w:tc>
          <w:tcPr>
            <w:tcW w:w="1134" w:type="dxa"/>
            <w:vAlign w:val="center"/>
          </w:tcPr>
          <w:p w:rsidR="002C64B2" w:rsidRPr="0002375C" w:rsidRDefault="00C9490D">
            <w:pPr>
              <w:adjustRightInd w:val="0"/>
              <w:jc w:val="center"/>
              <w:rPr>
                <w:b/>
              </w:rPr>
            </w:pPr>
            <w:r w:rsidRPr="0002375C">
              <w:rPr>
                <w:rFonts w:hint="eastAsia"/>
                <w:b/>
              </w:rPr>
              <w:t>转化形式</w:t>
            </w:r>
          </w:p>
        </w:tc>
        <w:tc>
          <w:tcPr>
            <w:tcW w:w="1417" w:type="dxa"/>
            <w:vAlign w:val="center"/>
          </w:tcPr>
          <w:p w:rsidR="002C64B2" w:rsidRPr="0002375C" w:rsidRDefault="00C9490D">
            <w:pPr>
              <w:adjustRightInd w:val="0"/>
              <w:jc w:val="center"/>
              <w:rPr>
                <w:b/>
              </w:rPr>
            </w:pPr>
            <w:r w:rsidRPr="0002375C">
              <w:rPr>
                <w:rFonts w:hint="eastAsia"/>
                <w:b/>
              </w:rPr>
              <w:t>合同经费</w:t>
            </w:r>
            <w:r w:rsidRPr="0002375C">
              <w:rPr>
                <w:rFonts w:hint="eastAsia"/>
                <w:b/>
              </w:rPr>
              <w:t>/</w:t>
            </w:r>
          </w:p>
          <w:p w:rsidR="002C64B2" w:rsidRPr="0002375C" w:rsidRDefault="00C9490D">
            <w:pPr>
              <w:adjustRightInd w:val="0"/>
              <w:jc w:val="center"/>
              <w:rPr>
                <w:b/>
              </w:rPr>
            </w:pPr>
            <w:r w:rsidRPr="0002375C">
              <w:rPr>
                <w:rFonts w:hint="eastAsia"/>
                <w:b/>
              </w:rPr>
              <w:t>作价金额</w:t>
            </w:r>
          </w:p>
          <w:p w:rsidR="002C64B2" w:rsidRPr="0002375C" w:rsidRDefault="00C9490D">
            <w:pPr>
              <w:adjustRightInd w:val="0"/>
              <w:jc w:val="center"/>
              <w:rPr>
                <w:b/>
              </w:rPr>
            </w:pPr>
            <w:r w:rsidRPr="0002375C">
              <w:rPr>
                <w:rFonts w:hint="eastAsia"/>
                <w:b/>
              </w:rPr>
              <w:t>（万元）</w:t>
            </w:r>
          </w:p>
        </w:tc>
        <w:tc>
          <w:tcPr>
            <w:tcW w:w="1422" w:type="dxa"/>
            <w:vAlign w:val="center"/>
          </w:tcPr>
          <w:p w:rsidR="002C64B2" w:rsidRPr="0002375C" w:rsidRDefault="00C9490D">
            <w:pPr>
              <w:adjustRightInd w:val="0"/>
              <w:jc w:val="center"/>
              <w:rPr>
                <w:b/>
              </w:rPr>
            </w:pPr>
            <w:r w:rsidRPr="0002375C">
              <w:rPr>
                <w:rFonts w:hint="eastAsia"/>
                <w:b/>
              </w:rPr>
              <w:t>实到经费或已到校股权分红（万元）</w:t>
            </w:r>
          </w:p>
        </w:tc>
        <w:tc>
          <w:tcPr>
            <w:tcW w:w="852" w:type="dxa"/>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pPr>
            <w:r w:rsidRPr="0002375C">
              <w:rPr>
                <w:b/>
              </w:rPr>
              <w:t>2</w:t>
            </w:r>
            <w:r w:rsidRPr="0002375C">
              <w:rPr>
                <w:rFonts w:hint="eastAsia"/>
                <w:b/>
              </w:rPr>
              <w:t>、其它类型知识产权实施转化项目</w:t>
            </w:r>
            <w:r w:rsidRPr="0002375C">
              <w:rPr>
                <w:rFonts w:hint="eastAsia"/>
              </w:rPr>
              <w:t>（限填</w:t>
            </w:r>
            <w:r w:rsidRPr="0002375C">
              <w:rPr>
                <w:rFonts w:hint="eastAsia"/>
              </w:rPr>
              <w:t>5</w:t>
            </w:r>
            <w:r w:rsidRPr="0002375C">
              <w:rPr>
                <w:rFonts w:hint="eastAsia"/>
              </w:rPr>
              <w:t>项以内，指转化项目成果为软著、专有技术等非专利成果的项目）</w:t>
            </w:r>
          </w:p>
        </w:tc>
      </w:tr>
      <w:tr w:rsidR="00F66089" w:rsidRPr="0002375C">
        <w:trPr>
          <w:trHeight w:val="510"/>
          <w:jc w:val="center"/>
        </w:trPr>
        <w:tc>
          <w:tcPr>
            <w:tcW w:w="2054" w:type="dxa"/>
            <w:gridSpan w:val="3"/>
            <w:vAlign w:val="center"/>
          </w:tcPr>
          <w:p w:rsidR="00F66089" w:rsidRPr="0002375C" w:rsidRDefault="00F66089" w:rsidP="00F66089">
            <w:pPr>
              <w:adjustRightInd w:val="0"/>
              <w:jc w:val="center"/>
              <w:rPr>
                <w:b/>
              </w:rPr>
            </w:pPr>
            <w:r w:rsidRPr="0002375C">
              <w:rPr>
                <w:rFonts w:hint="eastAsia"/>
                <w:b/>
              </w:rPr>
              <w:t>转化项目名称</w:t>
            </w:r>
          </w:p>
        </w:tc>
        <w:tc>
          <w:tcPr>
            <w:tcW w:w="1051" w:type="dxa"/>
            <w:vAlign w:val="center"/>
          </w:tcPr>
          <w:p w:rsidR="00F66089" w:rsidRPr="0002375C" w:rsidRDefault="00F66089" w:rsidP="00F66089">
            <w:pPr>
              <w:adjustRightInd w:val="0"/>
              <w:jc w:val="center"/>
              <w:rPr>
                <w:b/>
              </w:rPr>
            </w:pPr>
            <w:r w:rsidRPr="0002375C">
              <w:rPr>
                <w:rFonts w:hint="eastAsia"/>
                <w:b/>
              </w:rPr>
              <w:t>项目编号</w:t>
            </w:r>
          </w:p>
        </w:tc>
        <w:tc>
          <w:tcPr>
            <w:tcW w:w="992" w:type="dxa"/>
            <w:vAlign w:val="center"/>
          </w:tcPr>
          <w:p w:rsidR="00F66089" w:rsidRPr="0002375C" w:rsidRDefault="00F66089" w:rsidP="00F66089">
            <w:pPr>
              <w:adjustRightInd w:val="0"/>
              <w:jc w:val="center"/>
              <w:rPr>
                <w:b/>
              </w:rPr>
            </w:pPr>
            <w:r w:rsidRPr="0002375C">
              <w:rPr>
                <w:rFonts w:hint="eastAsia"/>
                <w:b/>
              </w:rPr>
              <w:t>立项时间</w:t>
            </w:r>
          </w:p>
        </w:tc>
        <w:tc>
          <w:tcPr>
            <w:tcW w:w="1276" w:type="dxa"/>
            <w:gridSpan w:val="2"/>
            <w:vAlign w:val="center"/>
          </w:tcPr>
          <w:p w:rsidR="00F66089" w:rsidRPr="0002375C" w:rsidRDefault="00F66089" w:rsidP="00F66089">
            <w:pPr>
              <w:adjustRightInd w:val="0"/>
              <w:jc w:val="center"/>
              <w:rPr>
                <w:b/>
              </w:rPr>
            </w:pPr>
            <w:r w:rsidRPr="0002375C">
              <w:rPr>
                <w:rFonts w:hint="eastAsia"/>
                <w:b/>
              </w:rPr>
              <w:t>本人在成果完成人中的排名</w:t>
            </w:r>
          </w:p>
        </w:tc>
        <w:tc>
          <w:tcPr>
            <w:tcW w:w="1134" w:type="dxa"/>
            <w:vAlign w:val="center"/>
          </w:tcPr>
          <w:p w:rsidR="00F66089" w:rsidRPr="0002375C" w:rsidRDefault="00F66089" w:rsidP="00F66089">
            <w:pPr>
              <w:adjustRightInd w:val="0"/>
              <w:jc w:val="center"/>
              <w:rPr>
                <w:b/>
              </w:rPr>
            </w:pPr>
            <w:r w:rsidRPr="0002375C">
              <w:rPr>
                <w:rFonts w:hint="eastAsia"/>
                <w:b/>
              </w:rPr>
              <w:t>转化形式</w:t>
            </w:r>
          </w:p>
        </w:tc>
        <w:tc>
          <w:tcPr>
            <w:tcW w:w="1417" w:type="dxa"/>
            <w:vAlign w:val="center"/>
          </w:tcPr>
          <w:p w:rsidR="00F66089" w:rsidRPr="0002375C" w:rsidRDefault="00F66089" w:rsidP="00F66089">
            <w:pPr>
              <w:adjustRightInd w:val="0"/>
              <w:jc w:val="center"/>
              <w:rPr>
                <w:b/>
              </w:rPr>
            </w:pPr>
            <w:r w:rsidRPr="0002375C">
              <w:rPr>
                <w:rFonts w:hint="eastAsia"/>
                <w:b/>
              </w:rPr>
              <w:t>合同经费</w:t>
            </w:r>
            <w:r w:rsidRPr="0002375C">
              <w:rPr>
                <w:rFonts w:hint="eastAsia"/>
                <w:b/>
              </w:rPr>
              <w:t>/</w:t>
            </w:r>
          </w:p>
          <w:p w:rsidR="00F66089" w:rsidRPr="0002375C" w:rsidRDefault="00F66089" w:rsidP="00F66089">
            <w:pPr>
              <w:adjustRightInd w:val="0"/>
              <w:jc w:val="center"/>
              <w:rPr>
                <w:b/>
              </w:rPr>
            </w:pPr>
            <w:r w:rsidRPr="0002375C">
              <w:rPr>
                <w:rFonts w:hint="eastAsia"/>
                <w:b/>
              </w:rPr>
              <w:t>作价金额</w:t>
            </w:r>
          </w:p>
          <w:p w:rsidR="00F66089" w:rsidRPr="0002375C" w:rsidRDefault="00F66089" w:rsidP="00F66089">
            <w:pPr>
              <w:adjustRightInd w:val="0"/>
              <w:jc w:val="center"/>
              <w:rPr>
                <w:b/>
              </w:rPr>
            </w:pPr>
            <w:r w:rsidRPr="0002375C">
              <w:rPr>
                <w:rFonts w:hint="eastAsia"/>
                <w:b/>
              </w:rPr>
              <w:t>（万元）</w:t>
            </w:r>
          </w:p>
        </w:tc>
        <w:tc>
          <w:tcPr>
            <w:tcW w:w="1422" w:type="dxa"/>
            <w:vAlign w:val="center"/>
          </w:tcPr>
          <w:p w:rsidR="00F66089" w:rsidRPr="0002375C" w:rsidRDefault="00F66089" w:rsidP="00F66089">
            <w:pPr>
              <w:adjustRightInd w:val="0"/>
              <w:jc w:val="center"/>
              <w:rPr>
                <w:b/>
              </w:rPr>
            </w:pPr>
            <w:r w:rsidRPr="0002375C">
              <w:rPr>
                <w:rFonts w:hint="eastAsia"/>
                <w:b/>
              </w:rPr>
              <w:t>实到经费或已到校股权分红（万元）</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3</w:t>
            </w:r>
            <w:r w:rsidRPr="0002375C">
              <w:rPr>
                <w:rFonts w:hint="eastAsia"/>
                <w:b/>
              </w:rPr>
              <w:t>、智库类成果</w:t>
            </w:r>
            <w:r w:rsidRPr="0002375C">
              <w:rPr>
                <w:rFonts w:hint="eastAsia"/>
              </w:rPr>
              <w:t>（限填</w:t>
            </w:r>
            <w:r w:rsidRPr="0002375C">
              <w:rPr>
                <w:rFonts w:hint="eastAsia"/>
              </w:rPr>
              <w:t>5</w:t>
            </w:r>
            <w:r w:rsidRPr="0002375C">
              <w:rPr>
                <w:rFonts w:hint="eastAsia"/>
              </w:rPr>
              <w:t>项以内，请勿填写未经批示或未经采纳的成果）</w:t>
            </w:r>
          </w:p>
        </w:tc>
      </w:tr>
      <w:tr w:rsidR="00F66089" w:rsidRPr="0002375C">
        <w:trPr>
          <w:trHeight w:val="510"/>
          <w:jc w:val="center"/>
        </w:trPr>
        <w:tc>
          <w:tcPr>
            <w:tcW w:w="1831" w:type="dxa"/>
            <w:vAlign w:val="center"/>
          </w:tcPr>
          <w:p w:rsidR="00F66089" w:rsidRPr="0002375C" w:rsidRDefault="00F66089" w:rsidP="00F66089">
            <w:pPr>
              <w:adjustRightInd w:val="0"/>
              <w:jc w:val="center"/>
              <w:rPr>
                <w:b/>
              </w:rPr>
            </w:pPr>
            <w:r w:rsidRPr="0002375C">
              <w:rPr>
                <w:rFonts w:hint="eastAsia"/>
                <w:b/>
              </w:rPr>
              <w:t>名称</w:t>
            </w:r>
          </w:p>
        </w:tc>
        <w:tc>
          <w:tcPr>
            <w:tcW w:w="1274" w:type="dxa"/>
            <w:gridSpan w:val="3"/>
            <w:vAlign w:val="center"/>
          </w:tcPr>
          <w:p w:rsidR="00F66089" w:rsidRPr="0002375C" w:rsidRDefault="00F66089" w:rsidP="00F66089">
            <w:pPr>
              <w:adjustRightInd w:val="0"/>
              <w:jc w:val="center"/>
              <w:rPr>
                <w:b/>
              </w:rPr>
            </w:pPr>
            <w:r w:rsidRPr="0002375C">
              <w:rPr>
                <w:rFonts w:hint="eastAsia"/>
                <w:b/>
              </w:rPr>
              <w:t>呈报单位</w:t>
            </w:r>
          </w:p>
        </w:tc>
        <w:tc>
          <w:tcPr>
            <w:tcW w:w="1417" w:type="dxa"/>
            <w:gridSpan w:val="2"/>
            <w:vAlign w:val="center"/>
          </w:tcPr>
          <w:p w:rsidR="00F66089" w:rsidRPr="0002375C" w:rsidRDefault="00F66089" w:rsidP="00F66089">
            <w:pPr>
              <w:adjustRightInd w:val="0"/>
              <w:jc w:val="center"/>
              <w:rPr>
                <w:b/>
              </w:rPr>
            </w:pPr>
            <w:r w:rsidRPr="0002375C">
              <w:rPr>
                <w:rFonts w:hint="eastAsia"/>
                <w:b/>
              </w:rPr>
              <w:t>刊载</w:t>
            </w:r>
            <w:r w:rsidRPr="0002375C">
              <w:rPr>
                <w:b/>
              </w:rPr>
              <w:t>载体</w:t>
            </w:r>
          </w:p>
        </w:tc>
        <w:tc>
          <w:tcPr>
            <w:tcW w:w="851" w:type="dxa"/>
            <w:vAlign w:val="center"/>
          </w:tcPr>
          <w:p w:rsidR="00F66089" w:rsidRPr="0002375C" w:rsidRDefault="00F66089" w:rsidP="00F66089">
            <w:pPr>
              <w:adjustRightInd w:val="0"/>
              <w:jc w:val="center"/>
              <w:rPr>
                <w:b/>
              </w:rPr>
            </w:pPr>
            <w:r w:rsidRPr="0002375C">
              <w:rPr>
                <w:rFonts w:hint="eastAsia"/>
                <w:b/>
              </w:rPr>
              <w:t>呈报</w:t>
            </w:r>
          </w:p>
          <w:p w:rsidR="00F66089" w:rsidRPr="0002375C" w:rsidRDefault="00F66089" w:rsidP="00F66089">
            <w:pPr>
              <w:adjustRightInd w:val="0"/>
              <w:jc w:val="center"/>
              <w:rPr>
                <w:b/>
              </w:rPr>
            </w:pPr>
            <w:r w:rsidRPr="0002375C">
              <w:rPr>
                <w:rFonts w:hint="eastAsia"/>
                <w:b/>
              </w:rPr>
              <w:t>时间</w:t>
            </w:r>
          </w:p>
        </w:tc>
        <w:tc>
          <w:tcPr>
            <w:tcW w:w="1134" w:type="dxa"/>
            <w:vAlign w:val="center"/>
          </w:tcPr>
          <w:p w:rsidR="00F66089" w:rsidRPr="0002375C" w:rsidRDefault="00F66089" w:rsidP="00F66089">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9" w:type="dxa"/>
            <w:gridSpan w:val="2"/>
            <w:vAlign w:val="center"/>
          </w:tcPr>
          <w:p w:rsidR="00F66089" w:rsidRPr="0002375C" w:rsidRDefault="00F66089" w:rsidP="00F66089">
            <w:pPr>
              <w:adjustRightInd w:val="0"/>
              <w:jc w:val="center"/>
              <w:rPr>
                <w:b/>
              </w:rPr>
            </w:pPr>
            <w:r w:rsidRPr="0002375C">
              <w:rPr>
                <w:rFonts w:hint="eastAsia"/>
                <w:b/>
              </w:rPr>
              <w:t>采纳情况</w:t>
            </w:r>
          </w:p>
          <w:p w:rsidR="00F66089" w:rsidRPr="0002375C" w:rsidRDefault="00F66089" w:rsidP="00F66089">
            <w:pPr>
              <w:adjustRightInd w:val="0"/>
              <w:jc w:val="center"/>
              <w:rPr>
                <w:b/>
              </w:rPr>
            </w:pPr>
            <w:r w:rsidRPr="0002375C">
              <w:rPr>
                <w:rFonts w:hint="eastAsia"/>
                <w:b/>
              </w:rPr>
              <w:t>（提供应用采纳或批示证明）</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4</w:t>
            </w:r>
            <w:r w:rsidRPr="0002375C">
              <w:rPr>
                <w:rFonts w:hint="eastAsia"/>
                <w:b/>
              </w:rPr>
              <w:t>、技术标准</w:t>
            </w:r>
            <w:r w:rsidRPr="0002375C">
              <w:rPr>
                <w:rFonts w:hint="eastAsia"/>
              </w:rPr>
              <w:t>（限填</w:t>
            </w:r>
            <w:r w:rsidRPr="0002375C">
              <w:rPr>
                <w:rFonts w:hint="eastAsia"/>
              </w:rPr>
              <w:t>5</w:t>
            </w:r>
            <w:r w:rsidRPr="0002375C">
              <w:rPr>
                <w:rFonts w:hint="eastAsia"/>
              </w:rPr>
              <w:t>项以内，请勿填写未颁布的标准）</w:t>
            </w:r>
          </w:p>
        </w:tc>
      </w:tr>
      <w:tr w:rsidR="00F66089" w:rsidRPr="0002375C">
        <w:trPr>
          <w:trHeight w:val="510"/>
          <w:jc w:val="center"/>
        </w:trPr>
        <w:tc>
          <w:tcPr>
            <w:tcW w:w="3105" w:type="dxa"/>
            <w:gridSpan w:val="4"/>
            <w:vAlign w:val="center"/>
          </w:tcPr>
          <w:p w:rsidR="00F66089" w:rsidRPr="0002375C" w:rsidRDefault="00F66089" w:rsidP="00F66089">
            <w:pPr>
              <w:adjustRightInd w:val="0"/>
              <w:jc w:val="center"/>
              <w:rPr>
                <w:b/>
              </w:rPr>
            </w:pPr>
            <w:r w:rsidRPr="0002375C">
              <w:rPr>
                <w:rFonts w:hint="eastAsia"/>
                <w:b/>
              </w:rPr>
              <w:lastRenderedPageBreak/>
              <w:t>技术标准名称</w:t>
            </w:r>
          </w:p>
        </w:tc>
        <w:tc>
          <w:tcPr>
            <w:tcW w:w="2268" w:type="dxa"/>
            <w:gridSpan w:val="3"/>
            <w:vAlign w:val="center"/>
          </w:tcPr>
          <w:p w:rsidR="00F66089" w:rsidRPr="0002375C" w:rsidRDefault="00F66089" w:rsidP="00F66089">
            <w:pPr>
              <w:adjustRightInd w:val="0"/>
              <w:jc w:val="center"/>
              <w:rPr>
                <w:b/>
              </w:rPr>
            </w:pPr>
            <w:r w:rsidRPr="0002375C">
              <w:rPr>
                <w:rFonts w:hint="eastAsia"/>
                <w:b/>
              </w:rPr>
              <w:t>标准编号</w:t>
            </w:r>
          </w:p>
        </w:tc>
        <w:tc>
          <w:tcPr>
            <w:tcW w:w="1134" w:type="dxa"/>
            <w:vAlign w:val="center"/>
          </w:tcPr>
          <w:p w:rsidR="00F66089" w:rsidRPr="0002375C" w:rsidRDefault="00F66089" w:rsidP="00F66089">
            <w:pPr>
              <w:adjustRightInd w:val="0"/>
              <w:jc w:val="center"/>
              <w:rPr>
                <w:b/>
              </w:rPr>
            </w:pPr>
            <w:r w:rsidRPr="0002375C">
              <w:rPr>
                <w:rFonts w:hint="eastAsia"/>
                <w:b/>
              </w:rPr>
              <w:t>颁布</w:t>
            </w:r>
          </w:p>
          <w:p w:rsidR="00F66089" w:rsidRPr="0002375C" w:rsidRDefault="00F66089" w:rsidP="00F66089">
            <w:pPr>
              <w:adjustRightInd w:val="0"/>
              <w:jc w:val="center"/>
              <w:rPr>
                <w:b/>
              </w:rPr>
            </w:pPr>
            <w:r w:rsidRPr="0002375C">
              <w:rPr>
                <w:rFonts w:hint="eastAsia"/>
                <w:b/>
              </w:rPr>
              <w:t>时间</w:t>
            </w:r>
          </w:p>
        </w:tc>
        <w:tc>
          <w:tcPr>
            <w:tcW w:w="1417" w:type="dxa"/>
            <w:vAlign w:val="center"/>
          </w:tcPr>
          <w:p w:rsidR="00F66089" w:rsidRPr="0002375C" w:rsidRDefault="00F66089" w:rsidP="00F66089">
            <w:pPr>
              <w:adjustRightInd w:val="0"/>
              <w:jc w:val="center"/>
              <w:rPr>
                <w:b/>
              </w:rPr>
            </w:pPr>
            <w:r w:rsidRPr="0002375C">
              <w:rPr>
                <w:rFonts w:hint="eastAsia"/>
                <w:b/>
              </w:rPr>
              <w:t>颁布机构</w:t>
            </w:r>
          </w:p>
        </w:tc>
        <w:tc>
          <w:tcPr>
            <w:tcW w:w="1422" w:type="dxa"/>
            <w:vAlign w:val="center"/>
          </w:tcPr>
          <w:p w:rsidR="00F66089" w:rsidRPr="0002375C" w:rsidRDefault="00F66089" w:rsidP="00F66089">
            <w:pPr>
              <w:adjustRightInd w:val="0"/>
              <w:jc w:val="center"/>
              <w:rPr>
                <w:b/>
              </w:rPr>
            </w:pPr>
            <w:r w:rsidRPr="0002375C">
              <w:rPr>
                <w:rFonts w:hint="eastAsia"/>
                <w:b/>
              </w:rPr>
              <w:t>本人排名</w:t>
            </w:r>
          </w:p>
          <w:p w:rsidR="00F66089" w:rsidRPr="0002375C" w:rsidRDefault="00F66089" w:rsidP="00F66089">
            <w:pPr>
              <w:adjustRightInd w:val="0"/>
              <w:jc w:val="center"/>
              <w:rPr>
                <w:b/>
              </w:rPr>
            </w:pPr>
            <w:r w:rsidRPr="0002375C">
              <w:rPr>
                <w:rFonts w:hint="eastAsia"/>
                <w:b/>
              </w:rPr>
              <w:t>/</w:t>
            </w:r>
            <w:r w:rsidRPr="0002375C">
              <w:rPr>
                <w:rFonts w:hint="eastAsia"/>
                <w:b/>
              </w:rPr>
              <w:t>总人数</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819"/>
          <w:jc w:val="center"/>
        </w:trPr>
        <w:tc>
          <w:tcPr>
            <w:tcW w:w="10198" w:type="dxa"/>
            <w:gridSpan w:val="11"/>
            <w:vAlign w:val="center"/>
          </w:tcPr>
          <w:p w:rsidR="00F66089" w:rsidRPr="0002375C" w:rsidRDefault="00F66089" w:rsidP="00F66089">
            <w:pPr>
              <w:pStyle w:val="Default"/>
              <w:rPr>
                <w:rFonts w:ascii="宋体" w:eastAsia="宋体" w:hAnsi="宋体"/>
                <w:color w:val="auto"/>
                <w:sz w:val="21"/>
                <w:szCs w:val="21"/>
              </w:rPr>
            </w:pPr>
            <w:r w:rsidRPr="0002375C">
              <w:rPr>
                <w:rFonts w:ascii="宋体" w:eastAsia="宋体" w:hAnsi="宋体" w:hint="eastAsia"/>
                <w:color w:val="auto"/>
                <w:sz w:val="21"/>
                <w:szCs w:val="21"/>
              </w:rPr>
              <w:t>备注（限50字以内）：</w:t>
            </w:r>
            <w:r w:rsidRPr="00914EC2">
              <w:rPr>
                <w:rFonts w:ascii="宋体" w:eastAsia="宋体" w:hAnsi="宋体" w:cs="Times New Roman"/>
                <w:color w:val="auto"/>
                <w:kern w:val="2"/>
                <w:sz w:val="21"/>
              </w:rPr>
              <w:t xml:space="preserve">正在与格力，尤夫等公司合作进行成果转化中，预计投入市场后，有非常好的销售前景和很大的经济效益。</w:t>
            </w:r>
          </w:p>
        </w:tc>
      </w:tr>
    </w:tbl>
    <w:p w:rsidR="0002375C" w:rsidRDefault="0002375C"/>
    <w:p w:rsidR="0002375C" w:rsidRDefault="0002375C">
      <w:pPr>
        <w:widowControl/>
        <w:jc w:val="left"/>
      </w:pPr>
      <w:r>
        <w:br w:type="page"/>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2"/>
        <w:gridCol w:w="1276"/>
        <w:gridCol w:w="1417"/>
        <w:gridCol w:w="1134"/>
        <w:gridCol w:w="1418"/>
        <w:gridCol w:w="1417"/>
        <w:gridCol w:w="1134"/>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jc w:val="left"/>
              <w:rPr>
                <w:rFonts w:eastAsia="黑体"/>
                <w:b/>
                <w:sz w:val="24"/>
              </w:rPr>
            </w:pPr>
            <w:r w:rsidRPr="0002375C">
              <w:rPr>
                <w:rFonts w:ascii="黑体" w:eastAsia="黑体" w:hint="eastAsia"/>
                <w:b/>
                <w:bCs/>
                <w:sz w:val="24"/>
              </w:rPr>
              <w:lastRenderedPageBreak/>
              <w:t>八、科研平台建设情况</w:t>
            </w:r>
          </w:p>
        </w:tc>
      </w:tr>
      <w:tr w:rsidR="0002375C" w:rsidRPr="0002375C">
        <w:trPr>
          <w:trHeight w:val="510"/>
          <w:jc w:val="center"/>
        </w:trPr>
        <w:tc>
          <w:tcPr>
            <w:tcW w:w="2402" w:type="dxa"/>
            <w:tcBorders>
              <w:top w:val="single" w:sz="4" w:space="0" w:color="auto"/>
            </w:tcBorders>
            <w:vAlign w:val="center"/>
          </w:tcPr>
          <w:p w:rsidR="002C64B2" w:rsidRPr="0002375C" w:rsidRDefault="00C9490D">
            <w:pPr>
              <w:adjustRightInd w:val="0"/>
              <w:jc w:val="center"/>
              <w:rPr>
                <w:b/>
              </w:rPr>
            </w:pPr>
            <w:r w:rsidRPr="0002375C">
              <w:rPr>
                <w:rFonts w:hint="eastAsia"/>
                <w:b/>
              </w:rPr>
              <w:t>平台名称</w:t>
            </w:r>
          </w:p>
        </w:tc>
        <w:tc>
          <w:tcPr>
            <w:tcW w:w="1276" w:type="dxa"/>
            <w:tcBorders>
              <w:top w:val="single" w:sz="4" w:space="0" w:color="auto"/>
            </w:tcBorders>
            <w:vAlign w:val="center"/>
          </w:tcPr>
          <w:p w:rsidR="002C64B2" w:rsidRPr="0002375C" w:rsidRDefault="00C9490D">
            <w:pPr>
              <w:adjustRightInd w:val="0"/>
              <w:jc w:val="center"/>
              <w:rPr>
                <w:b/>
              </w:rPr>
            </w:pPr>
            <w:r w:rsidRPr="0002375C">
              <w:rPr>
                <w:rFonts w:hint="eastAsia"/>
                <w:b/>
              </w:rPr>
              <w:t>级别</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上级主管单位名称</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本人职务</w:t>
            </w:r>
          </w:p>
        </w:tc>
        <w:tc>
          <w:tcPr>
            <w:tcW w:w="1418" w:type="dxa"/>
            <w:tcBorders>
              <w:top w:val="single" w:sz="4" w:space="0" w:color="auto"/>
            </w:tcBorders>
            <w:vAlign w:val="center"/>
          </w:tcPr>
          <w:p w:rsidR="002C64B2" w:rsidRPr="0002375C" w:rsidRDefault="00C9490D">
            <w:pPr>
              <w:adjustRightInd w:val="0"/>
              <w:jc w:val="center"/>
              <w:rPr>
                <w:b/>
              </w:rPr>
            </w:pPr>
            <w:r w:rsidRPr="0002375C">
              <w:rPr>
                <w:rFonts w:hint="eastAsia"/>
                <w:b/>
              </w:rPr>
              <w:t>申请获批或</w:t>
            </w:r>
          </w:p>
          <w:p w:rsidR="002C64B2" w:rsidRPr="0002375C" w:rsidRDefault="00C9490D">
            <w:pPr>
              <w:adjustRightInd w:val="0"/>
              <w:jc w:val="center"/>
              <w:rPr>
                <w:b/>
              </w:rPr>
            </w:pPr>
            <w:r w:rsidRPr="0002375C">
              <w:rPr>
                <w:rFonts w:hint="eastAsia"/>
                <w:b/>
              </w:rPr>
              <w:t>近期评估时间</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平台评估结果</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402"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北京市轨道交通电气工程技术研究中心</w:t>
            </w:r>
          </w:p>
        </w:tc>
        <w:tc>
          <w:tcPr>
            <w:tcW w:w="1276"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北京市平台</w:t>
            </w:r>
          </w:p>
        </w:tc>
        <w:tc>
          <w:tcPr>
            <w:tcW w:w="1417"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北京市科委</w:t>
            </w:r>
          </w:p>
        </w:tc>
        <w:tc>
          <w:tcPr>
            <w:tcW w:w="1134"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其他成员</w:t>
            </w:r>
          </w:p>
        </w:tc>
        <w:tc>
          <w:tcPr>
            <w:tcW w:w="1418"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2016-12-01</w:t>
            </w:r>
          </w:p>
        </w:tc>
        <w:tc>
          <w:tcPr>
            <w:tcW w:w="1417"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2017年（良好），2020年（优秀）</w:t>
            </w:r>
          </w:p>
        </w:tc>
        <w:tc>
          <w:tcPr>
            <w:tcW w:w="1134" w:type="dxa"/>
            <w:vAlign w:val="center"/>
          </w:tcPr>
          <w:p w:rsidR="00F66089" w:rsidRPr="00947572" w:rsidRDefault="00F66089" w:rsidP="00F66089">
            <w:pPr>
              <w:pStyle w:val="Default"/>
              <w:jc w:val="center"/>
              <w:rPr>
                <w:rFonts w:ascii="宋体" w:eastAsia="宋体" w:hAnsi="宋体" w:cs="Times New Roman"/>
                <w:color w:val="auto"/>
                <w:kern w:val="2"/>
                <w:sz w:val="21"/>
              </w:rPr>
            </w:pPr>
          </w:p>
        </w:tc>
      </w:tr>
      <w:tr w:rsidR="00F66089" w:rsidRPr="0002375C">
        <w:trPr>
          <w:trHeight w:val="510"/>
          <w:jc w:val="center"/>
        </w:trPr>
        <w:tc>
          <w:tcPr>
            <w:tcW w:w="2402"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主动配电网大数据分析与处理学科创新引智基地</w:t>
            </w:r>
          </w:p>
        </w:tc>
        <w:tc>
          <w:tcPr>
            <w:tcW w:w="1276"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引智基地</w:t>
            </w:r>
          </w:p>
        </w:tc>
        <w:tc>
          <w:tcPr>
            <w:tcW w:w="1417"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科技部</w:t>
            </w:r>
          </w:p>
        </w:tc>
        <w:tc>
          <w:tcPr>
            <w:tcW w:w="1134"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其他成员</w:t>
            </w:r>
          </w:p>
        </w:tc>
        <w:tc>
          <w:tcPr>
            <w:tcW w:w="1418"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2020-01-01</w:t>
            </w:r>
          </w:p>
        </w:tc>
        <w:tc>
          <w:tcPr>
            <w:tcW w:w="1417"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
            </w:r>
          </w:p>
        </w:tc>
        <w:tc>
          <w:tcPr>
            <w:tcW w:w="1134" w:type="dxa"/>
            <w:vAlign w:val="center"/>
          </w:tcPr>
          <w:p w:rsidR="00F66089" w:rsidRPr="00947572" w:rsidRDefault="00F66089" w:rsidP="00F66089">
            <w:pPr>
              <w:pStyle w:val="Default"/>
              <w:jc w:val="center"/>
              <w:rPr>
                <w:rFonts w:ascii="宋体" w:eastAsia="宋体" w:hAnsi="宋体" w:cs="Times New Roman"/>
                <w:color w:val="auto"/>
                <w:kern w:val="2"/>
                <w:sz w:val="21"/>
              </w:rPr>
            </w:pPr>
          </w:p>
        </w:tc>
      </w:tr>
      <w:tr w:rsidR="00F66089" w:rsidRPr="0002375C">
        <w:trPr>
          <w:trHeight w:val="510"/>
          <w:jc w:val="center"/>
        </w:trPr>
        <w:tc>
          <w:tcPr>
            <w:tcW w:w="10198" w:type="dxa"/>
            <w:gridSpan w:val="7"/>
            <w:vAlign w:val="center"/>
          </w:tcPr>
          <w:p w:rsidR="00F66089" w:rsidRPr="00947572" w:rsidRDefault="00F66089" w:rsidP="00947572">
            <w:pPr>
              <w:adjustRightInd w:val="0"/>
              <w:spacing w:line="360" w:lineRule="atLeast"/>
              <w:ind w:rightChars="5" w:right="10"/>
              <w:jc w:val="left"/>
              <w:rPr>
                <w:rFonts w:ascii="宋体" w:hAnsi="宋体"/>
              </w:rPr>
            </w:pPr>
            <w:r w:rsidRPr="00947572">
              <w:rPr>
                <w:rFonts w:ascii="宋体" w:hAnsi="宋体" w:hint="eastAsia"/>
              </w:rPr>
              <w:t>备注（限</w:t>
            </w:r>
            <w:r w:rsidRPr="00947572">
              <w:rPr>
                <w:rFonts w:ascii="宋体" w:hAnsi="宋体"/>
              </w:rPr>
              <w:t>50</w:t>
            </w:r>
            <w:r w:rsidRPr="00947572">
              <w:rPr>
                <w:rFonts w:ascii="宋体" w:hAnsi="宋体" w:hint="eastAsia"/>
              </w:rPr>
              <w:t>字以内）：</w:t>
            </w:r>
            <w:r w:rsidR="00947572">
              <w:rPr>
                <w:rFonts w:ascii="宋体" w:hAnsi="宋体"/>
              </w:rPr>
              <w:t xml:space="preserve"/>
            </w:r>
          </w:p>
          <w:p w:rsidR="00F66089" w:rsidRPr="00947572" w:rsidRDefault="00F66089" w:rsidP="00947572">
            <w:pPr>
              <w:adjustRightInd w:val="0"/>
              <w:jc w:val="center"/>
              <w:rPr>
                <w:rFonts w:ascii="宋体" w:hAnsi="宋体"/>
              </w:rPr>
            </w:pPr>
          </w:p>
        </w:tc>
      </w:tr>
    </w:tbl>
    <w:p w:rsidR="002C64B2" w:rsidRPr="0002375C" w:rsidRDefault="002C64B2"/>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996"/>
        <w:gridCol w:w="1418"/>
        <w:gridCol w:w="2551"/>
        <w:gridCol w:w="1134"/>
        <w:gridCol w:w="1106"/>
        <w:gridCol w:w="1162"/>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bCs/>
                <w:sz w:val="24"/>
              </w:rPr>
              <w:t>九、任现职/现岗位以来，科研成果获得各级科技奖励及其他奖励情况</w:t>
            </w:r>
            <w:r w:rsidRPr="0002375C">
              <w:rPr>
                <w:rFonts w:hint="eastAsia"/>
              </w:rPr>
              <w:t>（限填</w:t>
            </w:r>
            <w:r w:rsidRPr="0002375C">
              <w:rPr>
                <w:rFonts w:hint="eastAsia"/>
              </w:rPr>
              <w:t>5</w:t>
            </w:r>
            <w:r w:rsidRPr="0002375C">
              <w:rPr>
                <w:rFonts w:hint="eastAsia"/>
              </w:rPr>
              <w:t>项以内）</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831" w:type="dxa"/>
            <w:tcBorders>
              <w:top w:val="single" w:sz="4" w:space="0" w:color="auto"/>
            </w:tcBorders>
            <w:vAlign w:val="center"/>
          </w:tcPr>
          <w:p w:rsidR="002C64B2" w:rsidRPr="0002375C" w:rsidRDefault="00C9490D">
            <w:pPr>
              <w:adjustRightInd w:val="0"/>
              <w:jc w:val="center"/>
              <w:rPr>
                <w:b/>
              </w:rPr>
            </w:pPr>
            <w:r w:rsidRPr="0002375C">
              <w:rPr>
                <w:rFonts w:hint="eastAsia"/>
                <w:b/>
              </w:rPr>
              <w:t>奖励名称</w:t>
            </w:r>
          </w:p>
        </w:tc>
        <w:tc>
          <w:tcPr>
            <w:tcW w:w="996" w:type="dxa"/>
            <w:tcBorders>
              <w:top w:val="single" w:sz="4" w:space="0" w:color="auto"/>
            </w:tcBorders>
            <w:vAlign w:val="center"/>
          </w:tcPr>
          <w:p w:rsidR="002C64B2" w:rsidRPr="0002375C" w:rsidRDefault="00C9490D">
            <w:pPr>
              <w:adjustRightInd w:val="0"/>
              <w:jc w:val="center"/>
              <w:rPr>
                <w:b/>
              </w:rPr>
            </w:pPr>
            <w:r w:rsidRPr="0002375C">
              <w:rPr>
                <w:rFonts w:hint="eastAsia"/>
                <w:b/>
              </w:rPr>
              <w:t>奖励级别</w:t>
            </w:r>
          </w:p>
        </w:tc>
        <w:tc>
          <w:tcPr>
            <w:tcW w:w="1418" w:type="dxa"/>
            <w:tcBorders>
              <w:top w:val="single" w:sz="4" w:space="0" w:color="auto"/>
            </w:tcBorders>
            <w:vAlign w:val="center"/>
          </w:tcPr>
          <w:p w:rsidR="002C64B2" w:rsidRPr="0002375C" w:rsidRDefault="00C9490D">
            <w:pPr>
              <w:adjustRightInd w:val="0"/>
              <w:jc w:val="center"/>
            </w:pPr>
            <w:r w:rsidRPr="0002375C">
              <w:rPr>
                <w:rFonts w:hint="eastAsia"/>
                <w:b/>
              </w:rPr>
              <w:t>颁奖单位</w:t>
            </w:r>
          </w:p>
        </w:tc>
        <w:tc>
          <w:tcPr>
            <w:tcW w:w="2551" w:type="dxa"/>
            <w:tcBorders>
              <w:top w:val="single" w:sz="4" w:space="0" w:color="auto"/>
            </w:tcBorders>
            <w:vAlign w:val="center"/>
          </w:tcPr>
          <w:p w:rsidR="002C64B2" w:rsidRPr="0002375C" w:rsidRDefault="00C9490D">
            <w:pPr>
              <w:adjustRightInd w:val="0"/>
              <w:jc w:val="center"/>
            </w:pPr>
            <w:r w:rsidRPr="0002375C">
              <w:rPr>
                <w:rFonts w:hint="eastAsia"/>
                <w:b/>
              </w:rPr>
              <w:t>获奖项目名称</w:t>
            </w:r>
          </w:p>
        </w:tc>
        <w:tc>
          <w:tcPr>
            <w:tcW w:w="1134" w:type="dxa"/>
            <w:tcBorders>
              <w:top w:val="single" w:sz="4" w:space="0" w:color="auto"/>
            </w:tcBorders>
            <w:vAlign w:val="center"/>
          </w:tcPr>
          <w:p w:rsidR="002C64B2" w:rsidRPr="0002375C" w:rsidRDefault="00C9490D">
            <w:pPr>
              <w:adjustRightInd w:val="0"/>
              <w:jc w:val="center"/>
            </w:pPr>
            <w:r w:rsidRPr="0002375C">
              <w:rPr>
                <w:rFonts w:hint="eastAsia"/>
                <w:b/>
              </w:rPr>
              <w:t>获奖时间</w:t>
            </w:r>
          </w:p>
        </w:tc>
        <w:tc>
          <w:tcPr>
            <w:tcW w:w="1106" w:type="dxa"/>
            <w:tcBorders>
              <w:top w:val="single" w:sz="4" w:space="0" w:color="auto"/>
            </w:tcBorders>
            <w:vAlign w:val="center"/>
          </w:tcPr>
          <w:p w:rsidR="002C64B2" w:rsidRPr="0002375C" w:rsidRDefault="00C9490D">
            <w:pPr>
              <w:adjustRightInd w:val="0"/>
              <w:jc w:val="center"/>
            </w:pPr>
            <w:r w:rsidRPr="0002375C">
              <w:rPr>
                <w:rFonts w:hint="eastAsia"/>
                <w:b/>
              </w:rPr>
              <w:t>本人排名</w:t>
            </w:r>
            <w:r w:rsidRPr="0002375C">
              <w:rPr>
                <w:rFonts w:hint="eastAsia"/>
                <w:b/>
              </w:rPr>
              <w:t>/</w:t>
            </w:r>
            <w:r w:rsidRPr="0002375C">
              <w:rPr>
                <w:rFonts w:hint="eastAsia"/>
                <w:b/>
              </w:rPr>
              <w:t>总人数</w:t>
            </w:r>
          </w:p>
        </w:tc>
        <w:tc>
          <w:tcPr>
            <w:tcW w:w="1162" w:type="dxa"/>
            <w:tcBorders>
              <w:top w:val="single" w:sz="4" w:space="0" w:color="auto"/>
            </w:tcBorders>
            <w:vAlign w:val="center"/>
          </w:tcPr>
          <w:p w:rsidR="002C64B2" w:rsidRPr="0002375C" w:rsidRDefault="00C9490D">
            <w:pPr>
              <w:adjustRightInd w:val="0"/>
              <w:jc w:val="center"/>
            </w:pPr>
            <w:r w:rsidRPr="0002375C">
              <w:rPr>
                <w:rFonts w:hint="eastAsia"/>
                <w:b/>
              </w:rPr>
              <w:t>审核人签字</w:t>
            </w:r>
          </w:p>
        </w:tc>
      </w:tr>
      <w:tr w:rsidR="00F66089" w:rsidRPr="0002375C">
        <w:trPr>
          <w:trHeight w:val="1316"/>
          <w:jc w:val="center"/>
        </w:trPr>
        <w:tc>
          <w:tcPr>
            <w:tcW w:w="10198" w:type="dxa"/>
            <w:gridSpan w:val="7"/>
            <w:vAlign w:val="center"/>
          </w:tcPr>
          <w:p w:rsidR="00F66089" w:rsidRPr="00947572" w:rsidRDefault="00F66089" w:rsidP="00F66089">
            <w:pPr>
              <w:adjustRightInd w:val="0"/>
              <w:spacing w:line="360" w:lineRule="atLeast"/>
              <w:ind w:rightChars="5" w:right="10"/>
              <w:jc w:val="left"/>
              <w:rPr>
                <w:rFonts w:ascii="宋体" w:hAnsi="宋体"/>
              </w:rPr>
            </w:pPr>
            <w:r w:rsidRPr="00947572">
              <w:rPr>
                <w:rFonts w:ascii="宋体" w:hAnsi="宋体" w:hint="eastAsia"/>
              </w:rPr>
              <w:t>备注（限50字以内）</w:t>
            </w:r>
            <w:r w:rsidRPr="00947572">
              <w:rPr>
                <w:rFonts w:ascii="宋体" w:hAnsi="宋体"/>
              </w:rPr>
              <w:t xml:space="preserve">：</w:t>
            </w:r>
          </w:p>
          <w:p w:rsidR="00F66089" w:rsidRPr="0002375C" w:rsidRDefault="00F66089" w:rsidP="00F66089">
            <w:pPr>
              <w:adjustRightInd w:val="0"/>
            </w:pPr>
          </w:p>
          <w:p w:rsidR="00F66089" w:rsidRPr="0002375C" w:rsidRDefault="00F66089" w:rsidP="00F66089">
            <w:pPr>
              <w:adjustRightInd w:val="0"/>
            </w:pPr>
            <w:r w:rsidRPr="0002375C">
              <w:rPr>
                <w:rFonts w:hint="eastAsia"/>
              </w:rPr>
              <w:t>注意奖励级别是获奖的具体级别，请勿填写国家级、省部级</w:t>
            </w:r>
          </w:p>
          <w:p w:rsidR="00F66089" w:rsidRPr="0002375C" w:rsidRDefault="00F66089" w:rsidP="00F66089">
            <w:pPr>
              <w:adjustRightInd w:val="0"/>
            </w:pPr>
          </w:p>
        </w:tc>
      </w:tr>
    </w:tbl>
    <w:p w:rsidR="002C64B2" w:rsidRPr="0002375C" w:rsidRDefault="002C64B2"/>
    <w:p w:rsidR="002C64B2" w:rsidRPr="0002375C" w:rsidRDefault="00C9490D">
      <w:pPr>
        <w:widowControl/>
        <w:jc w:val="left"/>
      </w:pPr>
      <w:r w:rsidRPr="0002375C">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2218"/>
        <w:gridCol w:w="1384"/>
        <w:gridCol w:w="2036"/>
        <w:gridCol w:w="1440"/>
        <w:gridCol w:w="1639"/>
        <w:gridCol w:w="1318"/>
      </w:tblGrid>
      <w:tr w:rsidR="0002375C" w:rsidRPr="0002375C">
        <w:trPr>
          <w:trHeight w:val="510"/>
          <w:jc w:val="center"/>
        </w:trPr>
        <w:tc>
          <w:tcPr>
            <w:tcW w:w="10035" w:type="dxa"/>
            <w:gridSpan w:val="6"/>
            <w:tcBorders>
              <w:top w:val="nil"/>
              <w:left w:val="nil"/>
              <w:bottom w:val="single" w:sz="6" w:space="0" w:color="auto"/>
              <w:right w:val="nil"/>
            </w:tcBorders>
            <w:vAlign w:val="center"/>
          </w:tcPr>
          <w:p w:rsidR="002C64B2" w:rsidRPr="0002375C" w:rsidRDefault="00C9490D">
            <w:pPr>
              <w:adjustRightInd w:val="0"/>
              <w:rPr>
                <w:rFonts w:ascii="黑体" w:eastAsia="黑体"/>
                <w:sz w:val="24"/>
              </w:rPr>
            </w:pPr>
            <w:r w:rsidRPr="0002375C">
              <w:rPr>
                <w:rFonts w:eastAsia="黑体" w:hint="eastAsia"/>
                <w:b/>
                <w:sz w:val="24"/>
              </w:rPr>
              <w:lastRenderedPageBreak/>
              <w:t>十、任现职</w:t>
            </w:r>
            <w:r w:rsidRPr="0002375C">
              <w:rPr>
                <w:rFonts w:eastAsia="黑体" w:hint="eastAsia"/>
                <w:b/>
                <w:sz w:val="24"/>
              </w:rPr>
              <w:t>/</w:t>
            </w:r>
            <w:r w:rsidRPr="0002375C">
              <w:rPr>
                <w:rFonts w:eastAsia="黑体" w:hint="eastAsia"/>
                <w:b/>
                <w:sz w:val="24"/>
              </w:rPr>
              <w:t>现岗位以来，取得的其他奖励或荣誉称号</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spacing w:line="360" w:lineRule="atLeast"/>
              <w:ind w:rightChars="5" w:right="10"/>
              <w:jc w:val="left"/>
              <w:rPr>
                <w:bCs/>
              </w:rPr>
            </w:pPr>
            <w:r w:rsidRPr="0002375C">
              <w:rPr>
                <w:rFonts w:hint="eastAsia"/>
                <w:bCs/>
              </w:rPr>
              <w:t>前面已填写的奖励荣誉，此处不重复（限填</w:t>
            </w:r>
            <w:r w:rsidRPr="0002375C">
              <w:rPr>
                <w:rFonts w:hint="eastAsia"/>
                <w:bCs/>
              </w:rPr>
              <w:t>5</w:t>
            </w:r>
            <w:r w:rsidRPr="0002375C">
              <w:rPr>
                <w:rFonts w:hint="eastAsia"/>
                <w:bCs/>
              </w:rPr>
              <w:t>项以内）</w:t>
            </w:r>
          </w:p>
        </w:tc>
      </w:tr>
      <w:tr w:rsidR="0002375C"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pPr>
            <w:r w:rsidRPr="0002375C">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left="70"/>
              <w:jc w:val="center"/>
              <w:rPr>
                <w:b/>
              </w:rPr>
            </w:pPr>
            <w:r w:rsidRPr="0002375C">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优秀指导教师</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北京市教育委员会</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2021年北京市普通高校优秀本科毕业设计（论文）</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2021-12</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招生工作突出贡献奖</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2017-2019年招生宣传工作</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2020-01</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优秀奖</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高考招生工作招生组组长考核</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2021-10</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10" w:name="studyHonourStatistic"/>
            <w:bookmarkEnd w:id="10"/>
            <w:r w:rsidRPr="0002375C">
              <w:rPr>
                <w:rFonts w:hint="eastAsia"/>
              </w:rPr>
              <w:t>备注</w:t>
            </w:r>
            <w:r w:rsidRPr="0002375C">
              <w:rPr>
                <w:rFonts w:ascii="宋体" w:hAnsi="宋体" w:hint="eastAsia"/>
              </w:rPr>
              <w:t>（限50字以内）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pPr>
          </w:p>
        </w:tc>
      </w:tr>
    </w:tbl>
    <w:p w:rsidR="002C64B2" w:rsidRPr="0002375C" w:rsidRDefault="002C64B2"/>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10"/>
      </w:tblGrid>
      <w:tr w:rsidR="0002375C" w:rsidRPr="0002375C">
        <w:trPr>
          <w:trHeight w:val="510"/>
          <w:jc w:val="center"/>
        </w:trPr>
        <w:tc>
          <w:tcPr>
            <w:tcW w:w="10010"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t>十一、其它突出研究成果或突出业绩（任教授职称以来取得的）（限</w:t>
            </w:r>
            <w:r w:rsidRPr="0002375C">
              <w:rPr>
                <w:rFonts w:eastAsia="黑体" w:hint="eastAsia"/>
                <w:b/>
                <w:sz w:val="24"/>
              </w:rPr>
              <w:t>500</w:t>
            </w:r>
            <w:r w:rsidRPr="0002375C">
              <w:rPr>
                <w:rFonts w:eastAsia="黑体" w:hint="eastAsia"/>
                <w:b/>
                <w:sz w:val="24"/>
              </w:rPr>
              <w:t>字以内）</w:t>
            </w:r>
          </w:p>
        </w:tc>
      </w:tr>
      <w:tr w:rsidR="002C64B2" w:rsidRPr="0002375C">
        <w:trPr>
          <w:trHeight w:val="717"/>
          <w:jc w:val="center"/>
        </w:trPr>
        <w:tc>
          <w:tcPr>
            <w:tcW w:w="10010" w:type="dxa"/>
            <w:tcBorders>
              <w:top w:val="single" w:sz="6" w:space="0" w:color="000000"/>
              <w:left w:val="single" w:sz="6" w:space="0" w:color="000000"/>
              <w:right w:val="single" w:sz="6" w:space="0" w:color="000000"/>
            </w:tcBorders>
            <w:vAlign w:val="center"/>
          </w:tcPr>
          <w:p w:rsidR="002C64B2" w:rsidRPr="0002375C" w:rsidRDefault="00F66089">
            <w:pPr>
              <w:adjustRightInd w:val="0"/>
            </w:pPr>
            <w:bookmarkStart w:id="11" w:name="otherAchieveStart"/>
            <w:bookmarkEnd w:id="11"/>
            <w:r w:rsidRPr="00F26FB1">
              <w:rPr>
                <w:rFonts w:ascii="宋体" w:hAnsi="宋体"/>
              </w:rPr>
              <w:t xml:space="preserve">
                1.于2019年12月，被邀请在北京市科协主办的科普活动“2019年度十大‘科学’流言求真榜发布会”做了关于《高铁辐射真的对人体有害吗？》演讲。
                <w:br/>
                2.铁路培训。自2008年以来，除了完成本科生和研究生的教学工作以外，还参加了原铁道部现国铁集团、北京地铁、中车青岛四方、中铁建设计院等的接触网和弓网关系培训工作，讲授内容获得广泛好评。听课人数估算超5000人次。
                <w:br/>
                3.报奖。基于在等离子体领域的突出研究成果，以《基于空间变化电场的放电等离子体的生成方法及其特性研究》，于今年5月份申报高等学校科学研究优秀成果奖（科学技术）自然科学奖一二等奖，目前，正在评审中。由于在轨道交接触网和弓网关系研究成果中获得相关领域广泛认可，今年7月，被推荐申报詹天佑铁道科学技术奖铁道电气化专项奖成就奖，目前也在评审中。
                <w:br/>
                4.与格力公司合作开发项目《辉光放电等离子体净化技术的研发及应用》，已经完成样机的开发。目前已完成的产品具有处理效率高，成本价的优势。预计投入市场后，有非常好的销售前景和很大的经济效益。
              </w:t>
            </w:r>
            <w:r w:rsidRPr="00F26FB1">
              <w:rPr>
                <w:rFonts w:ascii="宋体" w:hAnsi="宋体"/>
              </w:rPr>
              <w:br/>
            </w:r>
          </w:p>
          <w:p w:rsidR="002C64B2" w:rsidRPr="0002375C" w:rsidRDefault="002C64B2">
            <w:pPr>
              <w:adjustRightInd w:val="0"/>
            </w:pPr>
          </w:p>
          <w:p w:rsidR="002C64B2" w:rsidRPr="0002375C" w:rsidRDefault="002C64B2" w:rsidP="00F66089">
            <w:pPr>
              <w:adjustRightInd w:val="0"/>
            </w:pPr>
          </w:p>
        </w:tc>
      </w:tr>
    </w:tbl>
    <w:p w:rsidR="002C64B2" w:rsidRPr="0002375C" w:rsidRDefault="002C64B2"/>
    <w:p w:rsidR="002C64B2" w:rsidRPr="0002375C" w:rsidRDefault="00C9490D">
      <w:pPr>
        <w:widowControl/>
        <w:jc w:val="left"/>
      </w:pPr>
      <w:r w:rsidRPr="0002375C">
        <w:br w:type="page"/>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lastRenderedPageBreak/>
              <w:t>十二、新聘期工作思路及拟达到的任期目标</w:t>
            </w:r>
          </w:p>
        </w:tc>
      </w:tr>
      <w:tr w:rsidR="002C64B2" w:rsidRPr="0002375C">
        <w:trPr>
          <w:trHeight w:val="487"/>
          <w:jc w:val="center"/>
        </w:trPr>
        <w:tc>
          <w:tcPr>
            <w:tcW w:w="10024" w:type="dxa"/>
            <w:tcBorders>
              <w:top w:val="single" w:sz="6" w:space="0" w:color="000000"/>
              <w:left w:val="single" w:sz="6" w:space="0" w:color="000000"/>
              <w:right w:val="single" w:sz="6" w:space="0" w:color="000000"/>
            </w:tcBorders>
            <w:vAlign w:val="center"/>
          </w:tcPr>
          <w:p w:rsidR="003546A7" w:rsidRPr="00003F29" w:rsidRDefault="003546A7" w:rsidP="003546A7">
            <w:pPr>
              <w:adjustRightInd w:val="0"/>
              <w:rPr>
                <w:rFonts w:ascii="宋体" w:hAnsi="宋体"/>
              </w:rPr>
            </w:pPr>
            <w:bookmarkStart w:id="12" w:name="aimStart"/>
            <w:bookmarkEnd w:id="12"/>
            <w:r w:rsidRPr="00F26FB1">
              <w:rPr>
                <w:rFonts w:ascii="宋体" w:hAnsi="宋体"/>
              </w:rPr>
              <w:t xml:space="preserve">
                一、在教学方面
                <w:br/>
                    继续承担詹天佑学院“批判性思维与科学研究”课程，继续承担电气学院的本科生“接触网原理与技术”和研究生“等离子体技术”“工程伦理”“高速铁路弓网受流技术”等课程。在教学方法上继续坚持以以引导为主，努力提高学生的分析和讨论问题的能力。
                <w:br/>
                二、在科研方面
                <w:br/>
                    继续推动已经进行的非常顺利的真空放电等离子体和大气压空气放电等离子体的基础研究及应用研究的同时，加强弓网关系研究的理论总结，提出新的理论解释。另外，基于我提出并经过验证的射流延展电离理论，进一步开展雷电先导发展的理论分析及实验验证，完善防雷技术。
                <w:br/>
                三、在团队建设方面
                <w:br/>
                    分别在接触网弓网关系研究方向和高电压等离子体研究方向各培养或引进一名优秀青年教师。
                <w:br/>
                四、标志性成果
                <w:br/>
                    力争取的如下成果；
                <w:br/>
                    1.申请一项国家自然基金面上项目或与北理工，中科院电工所一起申请一项重点项目
                <w:br/>
                    2.申请一项关于等离子体推进器的军工项目。
                <w:br/>
                    3.转化一项大气压空气放电等离子体技术。
                <w:br/>
                    4.以格力公司合作项目为基础申报广东省科学技术奖一项。
                <w:br/>
                    5.以真空放电等离子体推进器技术申报北京市或教育部科学技术奖一项
                <w:br/>
                    6.完成教材两部：接触网与气体放电理论。
                <w:br/>
                    7.完成专著两部：弓网关系与基于空间变化电场的大气压空气放电等离子体。
                <w:br/>
                    8.完成球形闪电的理论分析及实验验证，争取发表一篇顶级期刊论文。
              </w:t>
            </w:r>
          </w:p>
          <w:p w:rsidR="002C64B2" w:rsidRPr="003546A7" w:rsidRDefault="002C64B2">
            <w:pPr>
              <w:adjustRightInd w:val="0"/>
              <w:rPr>
                <w:rFonts w:ascii="宋体" w:hAnsi="宋体"/>
              </w:rPr>
            </w:pPr>
          </w:p>
          <w:p w:rsidR="002C64B2" w:rsidRPr="0002375C" w:rsidRDefault="002C64B2">
            <w:pPr>
              <w:adjustRightInd w:val="0"/>
              <w:rPr>
                <w:rFonts w:ascii="宋体" w:hAnsi="宋体"/>
              </w:rPr>
            </w:pPr>
          </w:p>
          <w:p w:rsidR="002C64B2" w:rsidRPr="0002375C" w:rsidRDefault="002C64B2" w:rsidP="003546A7">
            <w:pPr>
              <w:adjustRightInd w:val="0"/>
              <w:rPr>
                <w:rFonts w:ascii="宋体" w:hAnsi="宋体"/>
                <w:b/>
              </w:rPr>
            </w:pPr>
          </w:p>
        </w:tc>
      </w:tr>
    </w:tbl>
    <w:p w:rsidR="002C64B2" w:rsidRPr="0002375C" w:rsidRDefault="002C64B2"/>
    <w:tbl>
      <w:tblPr>
        <w:tblW w:w="10024" w:type="dxa"/>
        <w:jc w:val="center"/>
        <w:tblBorders>
          <w:insideH w:val="single" w:sz="6" w:space="0" w:color="000000"/>
          <w:insideV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vAlign w:val="center"/>
          </w:tcPr>
          <w:p w:rsidR="002C64B2" w:rsidRPr="0002375C" w:rsidRDefault="00C9490D">
            <w:pPr>
              <w:rPr>
                <w:rFonts w:ascii="宋体" w:hAnsi="宋体"/>
                <w:b/>
                <w:szCs w:val="21"/>
              </w:rPr>
            </w:pPr>
            <w:r w:rsidRPr="0002375C">
              <w:rPr>
                <w:rFonts w:ascii="宋体" w:hAnsi="宋体" w:hint="eastAsia"/>
                <w:b/>
                <w:szCs w:val="21"/>
              </w:rPr>
              <w:t>本人承诺：</w:t>
            </w:r>
          </w:p>
          <w:p w:rsidR="002C64B2" w:rsidRPr="0002375C" w:rsidRDefault="002C64B2">
            <w:pPr>
              <w:rPr>
                <w:rFonts w:ascii="宋体" w:hAnsi="宋体"/>
                <w:bCs/>
                <w:szCs w:val="21"/>
              </w:rPr>
            </w:pPr>
          </w:p>
          <w:p w:rsidR="002C64B2" w:rsidRPr="0002375C" w:rsidRDefault="00C9490D">
            <w:pPr>
              <w:ind w:firstLineChars="200" w:firstLine="420"/>
              <w:rPr>
                <w:rFonts w:ascii="宋体" w:hAnsi="宋体"/>
                <w:bCs/>
                <w:szCs w:val="21"/>
              </w:rPr>
            </w:pPr>
            <w:r w:rsidRPr="0002375C">
              <w:rPr>
                <w:rFonts w:ascii="宋体" w:hAnsi="宋体" w:hint="eastAsia"/>
                <w:bCs/>
                <w:szCs w:val="21"/>
              </w:rPr>
              <w:t>本人已认真阅读学校专业技术职务评聘工作相关文件，本表所填内容真实准确，如与事实不符，本人愿承担由此产生的责任和后果。</w:t>
            </w:r>
          </w:p>
          <w:p w:rsidR="002C64B2" w:rsidRPr="0002375C" w:rsidRDefault="002C64B2">
            <w:pPr>
              <w:ind w:firstLineChars="200" w:firstLine="420"/>
              <w:rPr>
                <w:rFonts w:ascii="宋体" w:hAnsi="宋体"/>
                <w:bCs/>
                <w:szCs w:val="21"/>
              </w:rPr>
            </w:pPr>
          </w:p>
          <w:p w:rsidR="002C64B2" w:rsidRPr="0002375C" w:rsidRDefault="00C9490D">
            <w:pPr>
              <w:wordWrap w:val="0"/>
              <w:ind w:firstLineChars="200" w:firstLine="420"/>
              <w:jc w:val="right"/>
              <w:rPr>
                <w:rFonts w:ascii="宋体" w:hAnsi="宋体"/>
                <w:bCs/>
                <w:szCs w:val="21"/>
              </w:rPr>
            </w:pPr>
            <w:r w:rsidRPr="0002375C">
              <w:rPr>
                <w:rFonts w:ascii="宋体" w:hAnsi="宋体" w:hint="eastAsia"/>
                <w:bCs/>
                <w:szCs w:val="21"/>
              </w:rPr>
              <w:t xml:space="preserve">申报人签字：                 </w:t>
            </w:r>
          </w:p>
          <w:p w:rsidR="002C64B2" w:rsidRPr="0002375C" w:rsidRDefault="00C9490D" w:rsidP="00950870">
            <w:pPr>
              <w:wordWrap w:val="0"/>
              <w:spacing w:beforeLines="50"/>
              <w:ind w:firstLineChars="200" w:firstLine="420"/>
              <w:jc w:val="right"/>
              <w:rPr>
                <w:rFonts w:ascii="宋体" w:hAnsi="宋体"/>
              </w:rPr>
            </w:pPr>
            <w:r w:rsidRPr="0002375C">
              <w:rPr>
                <w:rFonts w:ascii="宋体" w:hAnsi="宋体" w:hint="eastAsia"/>
                <w:bCs/>
                <w:szCs w:val="21"/>
              </w:rPr>
              <w:t>年    月    日</w:t>
            </w:r>
            <w:r w:rsidRPr="0002375C">
              <w:rPr>
                <w:rFonts w:ascii="宋体" w:hAnsi="宋体" w:hint="eastAsia"/>
                <w:bCs/>
                <w:sz w:val="24"/>
              </w:rPr>
              <w:t xml:space="preserve"> </w:t>
            </w:r>
          </w:p>
        </w:tc>
      </w:tr>
    </w:tbl>
    <w:p w:rsidR="002C64B2" w:rsidRPr="0002375C" w:rsidRDefault="00C9490D">
      <w:r w:rsidRPr="0002375C">
        <w:br w:type="page"/>
      </w:r>
    </w:p>
    <w:p w:rsidR="002C64B2" w:rsidRPr="0002375C" w:rsidRDefault="00C9490D">
      <w:r w:rsidRPr="0002375C">
        <w:rPr>
          <w:rFonts w:eastAsia="黑体" w:hint="eastAsia"/>
          <w:b/>
          <w:sz w:val="24"/>
        </w:rPr>
        <w:lastRenderedPageBreak/>
        <w:t>十三、师德师风和思想政治表现</w:t>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hint="eastAsia"/>
                <w:b/>
              </w:rPr>
              <w:t>1、个人自评</w:t>
            </w:r>
          </w:p>
        </w:tc>
      </w:tr>
      <w:tr w:rsidR="0002375C" w:rsidRPr="0002375C" w:rsidTr="003546A7">
        <w:trPr>
          <w:trHeight w:val="4005"/>
          <w:jc w:val="center"/>
        </w:trPr>
        <w:tc>
          <w:tcPr>
            <w:tcW w:w="10024" w:type="dxa"/>
            <w:tcBorders>
              <w:top w:val="single" w:sz="6" w:space="0" w:color="000000"/>
              <w:left w:val="single" w:sz="6" w:space="0" w:color="000000"/>
              <w:right w:val="single" w:sz="6" w:space="0" w:color="000000"/>
            </w:tcBorders>
          </w:tcPr>
          <w:p w:rsidR="002C64B2" w:rsidRPr="0002375C" w:rsidRDefault="00C9490D">
            <w:pPr>
              <w:adjustRightInd w:val="0"/>
              <w:jc w:val="left"/>
            </w:pPr>
            <w:r w:rsidRPr="0002375C">
              <w:rPr>
                <w:rFonts w:hint="eastAsia"/>
              </w:rPr>
              <w:t>本人</w:t>
            </w:r>
            <w:r w:rsidRPr="0002375C">
              <w:rPr>
                <w:rFonts w:ascii="Arial" w:hAnsi="Arial" w:cs="Arial"/>
                <w:szCs w:val="21"/>
                <w:shd w:val="clear" w:color="auto" w:fill="FFFFFF"/>
              </w:rPr>
              <w:t>贯彻党的教育方针</w:t>
            </w:r>
            <w:r w:rsidRPr="0002375C">
              <w:rPr>
                <w:rFonts w:ascii="Arial" w:hAnsi="Arial" w:cs="Arial" w:hint="eastAsia"/>
                <w:szCs w:val="21"/>
                <w:shd w:val="clear" w:color="auto" w:fill="FFFFFF"/>
              </w:rPr>
              <w:t>，</w:t>
            </w:r>
            <w:r w:rsidRPr="0002375C">
              <w:rPr>
                <w:rFonts w:hint="eastAsia"/>
              </w:rPr>
              <w:t>坚持正确育人方向，恪守职业道德，</w:t>
            </w:r>
            <w:r w:rsidRPr="0002375C">
              <w:t>遵守</w:t>
            </w:r>
            <w:r w:rsidRPr="0002375C">
              <w:rPr>
                <w:rFonts w:hint="eastAsia"/>
              </w:rPr>
              <w:t>高校教师职业行为十项准则、《北京交通大学教师职业行为规范》及政治理论学习</w:t>
            </w:r>
            <w:r w:rsidRPr="0002375C">
              <w:t>等情况</w:t>
            </w:r>
            <w:r w:rsidRPr="0002375C">
              <w:rPr>
                <w:rFonts w:hint="eastAsia"/>
              </w:rPr>
              <w:t>。</w:t>
            </w:r>
          </w:p>
          <w:p w:rsidR="002C64B2" w:rsidRPr="0002375C" w:rsidRDefault="002C64B2">
            <w:pPr>
              <w:adjustRightInd w:val="0"/>
              <w:jc w:val="left"/>
              <w:rPr>
                <w:rFonts w:ascii="宋体" w:hAnsi="宋体"/>
                <w:bCs/>
              </w:rPr>
            </w:pPr>
          </w:p>
          <w:p w:rsidR="003546A7" w:rsidRPr="00003F29" w:rsidRDefault="003546A7" w:rsidP="003546A7">
            <w:pPr>
              <w:adjustRightInd w:val="0"/>
              <w:rPr>
                <w:rFonts w:ascii="宋体" w:hAnsi="宋体"/>
              </w:rPr>
            </w:pPr>
            <w:r>
              <w:rPr>
                <w:rFonts w:ascii="宋体" w:hAnsi="宋体"/>
              </w:rPr>
              <w:t xml:space="preserve">
                本人忠诚党的教育事业，爱岗敬业、严谨治学、为人师表，处处严格要求自己。
                <w:br/>
                    在思想上，坚持四项基本原则，拥护中国共产党的领导，积极参加单位组织的各项政治学习，努力提高自己的思想政治觉悟，严格遵守单位的各项规章制度。
                <w:br/>
                    在工作中，该同志具有强烈的事业心和高度的责任感，工作勤勤恳恳。勇于开拓、锐意创新，积极参与教研，努力提高自身的业务素质，取得了显著的工作效果。
                <w:br/>
                    在学术方面，恪守学术道德，遵守学术规范，尊重科学事实。以行之有效的学术活动践行学术道德，努力把握科技前沿，创造有利于国家发展和社会进步的真知灼见。在基础科学研究方面发挥我自己主要进行的真空放电、气体辉光放电弓网关系三个方向的研究都取的了非常突出的科研成果，对放电等离子体方面的基础知识具有重要贡献。另外，在气体放电基础科学研究方面已经形成了新的研究思路。预计在球形闪电和雷电先导发展机理方面实现重大突破。
                <w:br/>
                    在教学方面：常年承担“接触网原理与技术”“等离子体技术”“工程伦理”“批判性思维与科学研究”等课程的本科和研究生的教学任务。所有课程均为首开课程。为了把自己的教学水平提高，坚持经常看关于教学的参考书籍，在网上找一些优秀的教案课件学习，从中学习别人的长处。在备课过程中认真分析教材，根据教材的特点及学生的实际情况设计教案。在教学方法上，坚持引导启发式教学，注重课堂交流，教学效果良好。积极与学生沟通交流，在学术方面和生活方面都能做到关心学生，爱护学生，真正做到了教学相长。严格要求学生，尊重学生，发扬教学民主，使学生学有所得。
                <w:br/>
                    在社会服务方面：联连续两届担任电工技术学会等离子体专委会委员。并于2021年开始担任力学学会等离子体科学与技术专业委员会委员。积极参加科普活动。连续多年担任湖南和云南招生宣传组组长，多次被评为优秀组长。积极接受学院安排的各项工作，认真完成。
                <w:br/>
                    在生活中，该同志想他人之所想，急他人之所急，团结同志，乐于助人，注重提高个人修养，在搞好本职工作的同时，积极参加各种集体活动，认真完成组织交给的各项工作任务。
                <w:br/>
                    总之，从日本留学回国工作以来，不忘报效祖国、服务社会的初心，砥砺前行，在基础科学和应用技术方面都取得了突出的科研成果，也获得相关研究领内域广泛的认可。希自己的成果能够为学院为学校增光添彩。
              </w:t>
            </w:r>
          </w:p>
          <w:p w:rsidR="002C64B2" w:rsidRPr="003546A7" w:rsidRDefault="002C64B2">
            <w:pPr>
              <w:adjustRightInd w:val="0"/>
              <w:jc w:val="left"/>
              <w:rPr>
                <w:rFonts w:ascii="宋体" w:hAnsi="宋体"/>
                <w:bCs/>
              </w:rPr>
            </w:pPr>
          </w:p>
          <w:p w:rsidR="002C64B2" w:rsidRPr="0002375C" w:rsidRDefault="002C64B2">
            <w:pPr>
              <w:adjustRightInd w:val="0"/>
              <w:jc w:val="left"/>
              <w:rPr>
                <w:rFonts w:ascii="宋体" w:hAnsi="宋体"/>
                <w:bCs/>
              </w:rPr>
            </w:pPr>
          </w:p>
          <w:p w:rsidR="003546A7" w:rsidRPr="0002375C" w:rsidRDefault="003546A7">
            <w:pPr>
              <w:adjustRightInd w:val="0"/>
              <w:jc w:val="left"/>
              <w:rPr>
                <w:rFonts w:ascii="宋体" w:hAnsi="宋体"/>
                <w:bCs/>
              </w:rPr>
            </w:pPr>
          </w:p>
        </w:tc>
      </w:tr>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b/>
              </w:rPr>
              <w:t>2</w:t>
            </w:r>
            <w:r w:rsidRPr="0002375C">
              <w:rPr>
                <w:rFonts w:ascii="宋体" w:hAnsi="宋体" w:hint="eastAsia"/>
                <w:b/>
              </w:rPr>
              <w:t>、教职工党支部评价意见</w:t>
            </w: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rsidP="00950870">
            <w:pPr>
              <w:spacing w:beforeLines="50"/>
              <w:rPr>
                <w:rFonts w:ascii="宋体" w:hAnsi="宋体"/>
              </w:rPr>
            </w:pPr>
            <w:r w:rsidRPr="0002375C">
              <w:rPr>
                <w:rFonts w:ascii="宋体" w:hAnsi="宋体" w:hint="eastAsia"/>
              </w:rPr>
              <w:t>请对申报人师德师风和思想政治表现等方面做出综合评价</w:t>
            </w: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C9490D">
            <w:pPr>
              <w:wordWrap w:val="0"/>
              <w:spacing w:line="360" w:lineRule="auto"/>
              <w:jc w:val="right"/>
              <w:rPr>
                <w:rFonts w:ascii="宋体" w:hAnsi="宋体"/>
                <w:b/>
                <w:u w:val="single"/>
              </w:rPr>
            </w:pPr>
            <w:r w:rsidRPr="0002375C">
              <w:rPr>
                <w:rFonts w:ascii="宋体" w:hAnsi="宋体" w:hint="eastAsia"/>
                <w:b/>
              </w:rPr>
              <w:t xml:space="preserve">   教职工党支部书记签字：</w:t>
            </w:r>
            <w:r w:rsidRPr="0002375C">
              <w:rPr>
                <w:rFonts w:ascii="宋体" w:hAnsi="宋体" w:hint="eastAsia"/>
                <w:b/>
                <w:u w:val="single"/>
              </w:rPr>
              <w:t xml:space="preserve">                       </w:t>
            </w:r>
            <w:r w:rsidRPr="0002375C">
              <w:rPr>
                <w:rFonts w:ascii="宋体" w:hAnsi="宋体" w:hint="eastAsia"/>
                <w:b/>
              </w:rPr>
              <w:t xml:space="preserve">      </w:t>
            </w:r>
          </w:p>
          <w:p w:rsidR="002C64B2" w:rsidRPr="0002375C" w:rsidRDefault="002C64B2">
            <w:pPr>
              <w:wordWrap w:val="0"/>
              <w:spacing w:line="360" w:lineRule="auto"/>
              <w:jc w:val="right"/>
              <w:rPr>
                <w:rFonts w:ascii="宋体" w:hAnsi="宋体"/>
                <w:b/>
              </w:rPr>
            </w:pPr>
          </w:p>
          <w:p w:rsidR="002C64B2" w:rsidRPr="0002375C" w:rsidRDefault="00C9490D">
            <w:pPr>
              <w:wordWrap w:val="0"/>
              <w:jc w:val="right"/>
              <w:rPr>
                <w:rFonts w:ascii="宋体" w:hAnsi="宋体"/>
              </w:rPr>
            </w:pPr>
            <w:r w:rsidRPr="0002375C">
              <w:rPr>
                <w:rFonts w:ascii="宋体" w:hAnsi="宋体" w:hint="eastAsia"/>
                <w:b/>
              </w:rPr>
              <w:t xml:space="preserve">年    月    日      </w:t>
            </w:r>
          </w:p>
          <w:p w:rsidR="002C64B2" w:rsidRPr="0002375C" w:rsidRDefault="002C64B2">
            <w:pPr>
              <w:jc w:val="left"/>
              <w:rPr>
                <w:rFonts w:ascii="宋体" w:hAnsi="宋体"/>
              </w:rPr>
            </w:pP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jc w:val="left"/>
              <w:rPr>
                <w:rFonts w:ascii="宋体" w:hAnsi="宋体"/>
              </w:rPr>
            </w:pPr>
            <w:r w:rsidRPr="0002375C">
              <w:rPr>
                <w:rFonts w:ascii="宋体" w:hAnsi="宋体"/>
                <w:b/>
              </w:rPr>
              <w:t>3</w:t>
            </w:r>
            <w:r w:rsidRPr="0002375C">
              <w:rPr>
                <w:rFonts w:ascii="宋体" w:hAnsi="宋体" w:hint="eastAsia"/>
                <w:b/>
              </w:rPr>
              <w:t>、二级党组织（二级党委、党总支、直属党支部）鉴定意见</w:t>
            </w:r>
          </w:p>
        </w:tc>
      </w:tr>
      <w:tr w:rsidR="0002375C" w:rsidRPr="0002375C">
        <w:trPr>
          <w:trHeight w:val="2545"/>
          <w:jc w:val="center"/>
        </w:trPr>
        <w:tc>
          <w:tcPr>
            <w:tcW w:w="10024" w:type="dxa"/>
            <w:tcBorders>
              <w:top w:val="single" w:sz="6" w:space="0" w:color="000000"/>
              <w:left w:val="single" w:sz="6" w:space="0" w:color="000000"/>
              <w:right w:val="single" w:sz="6" w:space="0" w:color="000000"/>
            </w:tcBorders>
          </w:tcPr>
          <w:p w:rsidR="002C64B2" w:rsidRPr="0002375C" w:rsidRDefault="002C64B2" w:rsidP="00950870">
            <w:pPr>
              <w:spacing w:beforeLines="50"/>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C9490D">
            <w:pPr>
              <w:spacing w:line="360" w:lineRule="auto"/>
              <w:ind w:firstLineChars="150" w:firstLine="316"/>
              <w:rPr>
                <w:rFonts w:ascii="宋体" w:hAnsi="宋体"/>
                <w:b/>
                <w:u w:val="single"/>
              </w:rPr>
            </w:pPr>
            <w:r w:rsidRPr="0002375C">
              <w:rPr>
                <w:rFonts w:ascii="宋体" w:hAnsi="宋体" w:hint="eastAsia"/>
                <w:b/>
              </w:rPr>
              <w:t xml:space="preserve">二级党组织（二级党委、党总支、直属党支部）书记签字（盖章）： </w:t>
            </w:r>
            <w:r w:rsidRPr="0002375C">
              <w:rPr>
                <w:rFonts w:ascii="宋体" w:hAnsi="宋体" w:hint="eastAsia"/>
                <w:b/>
                <w:u w:val="single"/>
              </w:rPr>
              <w:t xml:space="preserve">                         </w:t>
            </w:r>
          </w:p>
          <w:p w:rsidR="002C64B2" w:rsidRPr="0002375C" w:rsidRDefault="00C9490D">
            <w:pPr>
              <w:wordWrap w:val="0"/>
              <w:spacing w:line="360" w:lineRule="auto"/>
              <w:jc w:val="right"/>
              <w:rPr>
                <w:rFonts w:ascii="宋体" w:hAnsi="宋体"/>
                <w:b/>
              </w:rPr>
            </w:pPr>
            <w:r w:rsidRPr="0002375C">
              <w:rPr>
                <w:rFonts w:ascii="宋体" w:hAnsi="宋体" w:hint="eastAsia"/>
                <w:b/>
              </w:rPr>
              <w:t xml:space="preserve">  年    月    日      </w:t>
            </w:r>
          </w:p>
          <w:p w:rsidR="002C64B2" w:rsidRPr="0002375C" w:rsidRDefault="00C9490D">
            <w:pPr>
              <w:spacing w:line="360" w:lineRule="auto"/>
              <w:jc w:val="right"/>
              <w:rPr>
                <w:rFonts w:ascii="宋体" w:hAnsi="宋体"/>
              </w:rPr>
            </w:pPr>
            <w:r w:rsidRPr="0002375C">
              <w:rPr>
                <w:rFonts w:ascii="宋体" w:hAnsi="宋体" w:hint="eastAsia"/>
                <w:b/>
              </w:rPr>
              <w:t xml:space="preserve">       </w:t>
            </w:r>
          </w:p>
        </w:tc>
      </w:tr>
    </w:tbl>
    <w:p w:rsidR="003546A7" w:rsidRDefault="003546A7">
      <w:pPr>
        <w:rPr>
          <w:rFonts w:ascii="黑体" w:eastAsia="黑体"/>
          <w:b/>
          <w:sz w:val="24"/>
        </w:rPr>
      </w:pPr>
    </w:p>
    <w:p w:rsidR="002C64B2" w:rsidRPr="0002375C" w:rsidRDefault="00C9490D">
      <w:pPr>
        <w:rPr>
          <w:rFonts w:ascii="黑体" w:eastAsia="黑体"/>
          <w:b/>
          <w:sz w:val="24"/>
        </w:rPr>
      </w:pPr>
      <w:r w:rsidRPr="0002375C">
        <w:rPr>
          <w:rFonts w:ascii="黑体" w:eastAsia="黑体" w:hint="eastAsia"/>
          <w:b/>
          <w:sz w:val="24"/>
        </w:rPr>
        <w:lastRenderedPageBreak/>
        <w:t>十四、</w:t>
      </w:r>
      <w:r w:rsidRPr="0002375C">
        <w:rPr>
          <w:rFonts w:ascii="黑体" w:eastAsia="黑体"/>
          <w:b/>
          <w:sz w:val="24"/>
        </w:rPr>
        <w:t>二级单位审查</w:t>
      </w:r>
      <w:r w:rsidRPr="0002375C">
        <w:rPr>
          <w:rFonts w:ascii="黑体" w:eastAsia="黑体" w:hint="eastAsia"/>
          <w:b/>
          <w:sz w:val="24"/>
        </w:rPr>
        <w:t>、</w:t>
      </w:r>
      <w:r w:rsidRPr="0002375C">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024"/>
      </w:tblGrid>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二级单位评审资格审查小组意见</w:t>
            </w:r>
          </w:p>
        </w:tc>
      </w:tr>
      <w:tr w:rsidR="0002375C" w:rsidRPr="0002375C">
        <w:trPr>
          <w:trHeight w:val="2598"/>
          <w:jc w:val="center"/>
        </w:trPr>
        <w:tc>
          <w:tcPr>
            <w:tcW w:w="10024" w:type="dxa"/>
            <w:vAlign w:val="center"/>
          </w:tcPr>
          <w:p w:rsidR="002C64B2" w:rsidRPr="0002375C" w:rsidRDefault="002C64B2">
            <w:pPr>
              <w:adjustRightInd w:val="0"/>
              <w:spacing w:line="360" w:lineRule="auto"/>
              <w:ind w:firstLineChars="300" w:firstLine="630"/>
              <w:rPr>
                <w:rFonts w:ascii="宋体" w:hAnsi="宋体"/>
              </w:rPr>
            </w:pPr>
          </w:p>
          <w:p w:rsidR="002C64B2" w:rsidRPr="0002375C" w:rsidRDefault="00C9490D">
            <w:pPr>
              <w:adjustRightInd w:val="0"/>
              <w:spacing w:line="360" w:lineRule="auto"/>
              <w:ind w:firstLineChars="300" w:firstLine="630"/>
              <w:rPr>
                <w:rFonts w:ascii="宋体" w:hAnsi="宋体"/>
              </w:rPr>
            </w:pPr>
            <w:r w:rsidRPr="0002375C">
              <w:rPr>
                <w:rFonts w:ascii="宋体" w:hAnsi="宋体" w:hint="eastAsia"/>
              </w:rPr>
              <w:t>经审查，申报人填报业绩属实，符合</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岗位条件</w:t>
            </w:r>
            <w:r w:rsidRPr="0002375C">
              <w:rPr>
                <w:rFonts w:ascii="宋体" w:hAnsi="宋体" w:hint="eastAsia"/>
              </w:rPr>
              <w:t>。</w:t>
            </w:r>
          </w:p>
          <w:p w:rsidR="002C64B2" w:rsidRPr="0002375C" w:rsidRDefault="00C9490D">
            <w:pPr>
              <w:adjustRightInd w:val="0"/>
              <w:spacing w:line="360" w:lineRule="auto"/>
              <w:ind w:right="840" w:firstLineChars="2800" w:firstLine="5880"/>
              <w:rPr>
                <w:rFonts w:ascii="宋体" w:hAnsi="宋体"/>
              </w:rPr>
            </w:pPr>
            <w:r w:rsidRPr="0002375C">
              <w:rPr>
                <w:rFonts w:ascii="宋体" w:hAnsi="宋体" w:hint="eastAsia"/>
              </w:rPr>
              <w:t>审查小组组长签字：</w:t>
            </w:r>
            <w:r w:rsidRPr="0002375C">
              <w:rPr>
                <w:rFonts w:ascii="宋体" w:hAnsi="宋体"/>
              </w:rPr>
              <w:t xml:space="preserve">                   </w:t>
            </w:r>
          </w:p>
          <w:p w:rsidR="002C64B2" w:rsidRPr="0002375C" w:rsidRDefault="00C9490D">
            <w:pPr>
              <w:adjustRightInd w:val="0"/>
              <w:spacing w:line="360" w:lineRule="auto"/>
              <w:ind w:right="840" w:firstLineChars="3154" w:firstLine="6623"/>
              <w:rPr>
                <w:rFonts w:ascii="宋体" w:hAnsi="宋体"/>
              </w:rPr>
            </w:pPr>
            <w:r w:rsidRPr="0002375C">
              <w:rPr>
                <w:rFonts w:ascii="宋体" w:hAnsi="宋体" w:hint="eastAsia"/>
              </w:rPr>
              <w:t>（学院公章）</w:t>
            </w:r>
            <w:r w:rsidRPr="0002375C">
              <w:rPr>
                <w:rFonts w:ascii="宋体" w:hAnsi="宋体"/>
              </w:rPr>
              <w:t xml:space="preserve">                </w:t>
            </w:r>
          </w:p>
          <w:p w:rsidR="002C64B2" w:rsidRPr="0002375C" w:rsidRDefault="00C9490D">
            <w:pPr>
              <w:adjustRightInd w:val="0"/>
              <w:spacing w:line="360" w:lineRule="auto"/>
              <w:ind w:firstLineChars="3521" w:firstLine="7394"/>
              <w:jc w:val="left"/>
              <w:rPr>
                <w:rFonts w:ascii="宋体" w:hAnsi="宋体"/>
              </w:rPr>
            </w:pPr>
            <w:r w:rsidRPr="0002375C">
              <w:rPr>
                <w:rFonts w:ascii="宋体" w:hAnsi="宋体" w:hint="eastAsia"/>
              </w:rPr>
              <w:t xml:space="preserve">年 </w:t>
            </w:r>
            <w:r w:rsidRPr="0002375C">
              <w:rPr>
                <w:rFonts w:ascii="宋体" w:hAnsi="宋体"/>
              </w:rPr>
              <w:t xml:space="preserve">  </w:t>
            </w:r>
            <w:r w:rsidRPr="0002375C">
              <w:rPr>
                <w:rFonts w:ascii="宋体" w:hAnsi="宋体" w:hint="eastAsia"/>
              </w:rPr>
              <w:t xml:space="preserve">月 </w:t>
            </w:r>
            <w:r w:rsidRPr="0002375C">
              <w:rPr>
                <w:rFonts w:ascii="宋体" w:hAnsi="宋体"/>
              </w:rPr>
              <w:t xml:space="preserve">  </w:t>
            </w:r>
            <w:r w:rsidRPr="0002375C">
              <w:rPr>
                <w:rFonts w:ascii="宋体" w:hAnsi="宋体" w:hint="eastAsia"/>
              </w:rPr>
              <w:t>日</w:t>
            </w:r>
          </w:p>
        </w:tc>
      </w:tr>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二级单位推荐意见</w:t>
            </w:r>
          </w:p>
        </w:tc>
      </w:tr>
      <w:tr w:rsidR="0002375C" w:rsidRPr="0002375C">
        <w:trPr>
          <w:trHeight w:val="3479"/>
          <w:jc w:val="center"/>
        </w:trPr>
        <w:tc>
          <w:tcPr>
            <w:tcW w:w="10024" w:type="dxa"/>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经审查，同意</w:t>
            </w:r>
            <w:r w:rsidRPr="0002375C">
              <w:rPr>
                <w:szCs w:val="21"/>
                <w:u w:val="single"/>
              </w:rPr>
              <w:t xml:space="preserve">          </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rFonts w:ascii="宋体" w:hAnsi="宋体"/>
              </w:rPr>
            </w:pPr>
            <w:r w:rsidRPr="0002375C">
              <w:rPr>
                <w:rFonts w:ascii="宋体" w:hAnsi="宋体" w:hint="eastAsia"/>
              </w:rPr>
              <w:t xml:space="preserve">二级单位负责人（签字盖公章）： </w:t>
            </w:r>
            <w:r w:rsidRPr="0002375C">
              <w:rPr>
                <w:rFonts w:ascii="宋体" w:hAnsi="宋体"/>
              </w:rPr>
              <w:t xml:space="preserve">              </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szCs w:val="21"/>
              </w:rPr>
            </w:pPr>
            <w:r w:rsidRPr="0002375C">
              <w:rPr>
                <w:rFonts w:ascii="宋体" w:hAnsi="宋体" w:hint="eastAsia"/>
              </w:rPr>
              <w:t>年</w:t>
            </w:r>
            <w:r w:rsidRPr="0002375C">
              <w:rPr>
                <w:rFonts w:ascii="宋体" w:hAnsi="宋体"/>
              </w:rPr>
              <w:t xml:space="preserve">    </w:t>
            </w:r>
            <w:r w:rsidRPr="0002375C">
              <w:rPr>
                <w:rFonts w:ascii="宋体" w:hAnsi="宋体" w:hint="eastAsia"/>
              </w:rPr>
              <w:t>月</w:t>
            </w:r>
            <w:r w:rsidRPr="0002375C">
              <w:rPr>
                <w:rFonts w:ascii="宋体" w:hAnsi="宋体"/>
              </w:rPr>
              <w:t xml:space="preserve">    </w:t>
            </w:r>
            <w:r w:rsidRPr="0002375C">
              <w:rPr>
                <w:rFonts w:ascii="宋体" w:hAnsi="宋体" w:hint="eastAsia"/>
              </w:rPr>
              <w:t xml:space="preserve">日 </w:t>
            </w:r>
            <w:r w:rsidRPr="0002375C">
              <w:rPr>
                <w:rFonts w:ascii="宋体" w:hAnsi="宋体"/>
              </w:rPr>
              <w:t xml:space="preserve">                  </w:t>
            </w:r>
          </w:p>
        </w:tc>
      </w:tr>
    </w:tbl>
    <w:p w:rsidR="002C64B2" w:rsidRPr="0002375C" w:rsidRDefault="00C9490D">
      <w:pPr>
        <w:rPr>
          <w:rFonts w:eastAsia="黑体"/>
          <w:b/>
          <w:sz w:val="24"/>
        </w:rPr>
      </w:pPr>
      <w:r w:rsidRPr="0002375C">
        <w:rPr>
          <w:rFonts w:eastAsia="黑体"/>
          <w:b/>
          <w:sz w:val="24"/>
        </w:rPr>
        <w:br w:type="page"/>
      </w:r>
    </w:p>
    <w:p w:rsidR="002C64B2" w:rsidRPr="0002375C" w:rsidRDefault="00C9490D">
      <w:pPr>
        <w:rPr>
          <w:rFonts w:eastAsia="黑体"/>
          <w:b/>
          <w:sz w:val="24"/>
        </w:rPr>
      </w:pPr>
      <w:r w:rsidRPr="0002375C">
        <w:rPr>
          <w:rFonts w:eastAsia="黑体" w:hint="eastAsia"/>
          <w:b/>
          <w:sz w:val="24"/>
        </w:rPr>
        <w:lastRenderedPageBreak/>
        <w:t>十五、评议意见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92"/>
        <w:gridCol w:w="1308"/>
        <w:gridCol w:w="929"/>
        <w:gridCol w:w="1654"/>
        <w:gridCol w:w="898"/>
        <w:gridCol w:w="1206"/>
        <w:gridCol w:w="920"/>
        <w:gridCol w:w="1138"/>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jc w:val="center"/>
              <w:rPr>
                <w:rFonts w:ascii="宋体" w:hAnsi="宋体"/>
                <w:b/>
                <w:szCs w:val="21"/>
              </w:rPr>
            </w:pPr>
            <w:r w:rsidRPr="0002375C">
              <w:rPr>
                <w:rFonts w:ascii="宋体" w:hAnsi="宋体" w:hint="eastAsia"/>
                <w:b/>
                <w:szCs w:val="21"/>
              </w:rPr>
              <w:t>学科评议组评议意见</w:t>
            </w:r>
          </w:p>
        </w:tc>
      </w:tr>
      <w:tr w:rsidR="0002375C" w:rsidRPr="0002375C">
        <w:trPr>
          <w:trHeight w:val="1074"/>
          <w:jc w:val="center"/>
        </w:trPr>
        <w:tc>
          <w:tcPr>
            <w:tcW w:w="10000" w:type="dxa"/>
            <w:gridSpan w:val="9"/>
            <w:vAlign w:val="center"/>
          </w:tcPr>
          <w:p w:rsidR="002C64B2" w:rsidRPr="0002375C" w:rsidRDefault="002C64B2">
            <w:pPr>
              <w:tabs>
                <w:tab w:val="left" w:pos="4080"/>
              </w:tabs>
              <w:snapToGrid w:val="0"/>
              <w:spacing w:line="288" w:lineRule="auto"/>
              <w:ind w:rightChars="100" w:right="210" w:firstLineChars="200" w:firstLine="420"/>
              <w:rPr>
                <w:szCs w:val="21"/>
              </w:rPr>
            </w:pPr>
          </w:p>
          <w:p w:rsidR="002C64B2" w:rsidRPr="0002375C" w:rsidRDefault="00C9490D">
            <w:pPr>
              <w:tabs>
                <w:tab w:val="left" w:pos="4080"/>
              </w:tabs>
              <w:snapToGrid w:val="0"/>
              <w:spacing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w:t>
            </w:r>
            <w:r w:rsidRPr="0002375C">
              <w:rPr>
                <w:bCs/>
                <w:szCs w:val="21"/>
              </w:rPr>
              <w:t xml:space="preserve"> </w:t>
            </w:r>
            <w:r w:rsidRPr="0002375C">
              <w:rPr>
                <w:bCs/>
                <w:szCs w:val="21"/>
                <w:u w:val="single"/>
              </w:rPr>
              <w:t xml:space="preserve">            </w:t>
            </w:r>
            <w:r w:rsidRPr="0002375C">
              <w:rPr>
                <w:b/>
                <w:bCs/>
                <w:szCs w:val="21"/>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42"/>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92"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915"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13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60"/>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92"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308"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929"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65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89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06"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92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13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专业技术职务岗位评聘工作小组意见</w:t>
            </w:r>
          </w:p>
        </w:tc>
      </w:tr>
      <w:tr w:rsidR="0002375C" w:rsidRPr="0002375C">
        <w:trPr>
          <w:trHeight w:val="1380"/>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学校专业技术职务岗位评聘工作组分委会/一级学科评审委员会意见</w:t>
            </w:r>
          </w:p>
        </w:tc>
      </w:tr>
      <w:tr w:rsidR="0002375C" w:rsidRPr="0002375C">
        <w:trPr>
          <w:trHeight w:val="644"/>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w:t>
            </w:r>
            <w:r w:rsidRPr="0002375C">
              <w:rPr>
                <w:rFonts w:hint="eastAsia"/>
                <w:szCs w:val="21"/>
                <w:u w:val="single"/>
              </w:rPr>
              <w:t xml:space="preserve"> </w:t>
            </w:r>
            <w:r w:rsidRPr="0002375C">
              <w:rPr>
                <w:szCs w:val="21"/>
                <w:u w:val="single"/>
              </w:rPr>
              <w:t xml:space="preserve">                  </w:t>
            </w:r>
            <w:r w:rsidRPr="0002375C">
              <w:rPr>
                <w:rFonts w:hint="eastAsia"/>
                <w:szCs w:val="21"/>
              </w:rPr>
              <w:t>分委会</w:t>
            </w:r>
            <w:r w:rsidRPr="0002375C">
              <w:rPr>
                <w:rFonts w:hint="eastAsia"/>
                <w:szCs w:val="21"/>
              </w:rPr>
              <w:t>/</w:t>
            </w:r>
            <w:r w:rsidRPr="0002375C">
              <w:rPr>
                <w:rFonts w:hint="eastAsia"/>
                <w:szCs w:val="21"/>
              </w:rPr>
              <w:t>一级学科评审委员会审议，同意推荐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1800" w:firstLine="3795"/>
              <w:rPr>
                <w:szCs w:val="21"/>
              </w:rPr>
            </w:pPr>
            <w:r w:rsidRPr="0002375C">
              <w:rPr>
                <w:rFonts w:hint="eastAsia"/>
                <w:b/>
                <w:bCs/>
                <w:szCs w:val="21"/>
              </w:rPr>
              <w:t>主任委员（签字盖公章）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42"/>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人才队伍建设委员会职务岗位评聘工作组意见</w:t>
            </w:r>
          </w:p>
        </w:tc>
      </w:tr>
      <w:tr w:rsidR="0002375C" w:rsidRPr="0002375C">
        <w:trPr>
          <w:trHeight w:val="1312"/>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180" w:firstLine="378"/>
              <w:rPr>
                <w:szCs w:val="21"/>
              </w:rPr>
            </w:pPr>
            <w:r w:rsidRPr="0002375C">
              <w:rPr>
                <w:rFonts w:hint="eastAsia"/>
                <w:szCs w:val="21"/>
              </w:rPr>
              <w:t>经审议，同意</w:t>
            </w:r>
            <w:r w:rsidRPr="0002375C">
              <w:rPr>
                <w:szCs w:val="21"/>
                <w:u w:val="single"/>
              </w:rPr>
              <w:t xml:space="preserve">          </w:t>
            </w:r>
            <w:r w:rsidRPr="0002375C">
              <w:rPr>
                <w:rFonts w:hint="eastAsia"/>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8" w:firstLine="4297"/>
              <w:rPr>
                <w:szCs w:val="21"/>
              </w:rPr>
            </w:pPr>
            <w:r w:rsidRPr="0002375C">
              <w:rPr>
                <w:rFonts w:hint="eastAsia"/>
                <w:b/>
                <w:bCs/>
                <w:szCs w:val="21"/>
              </w:rPr>
              <w:t>主任（签字盖公章）</w:t>
            </w:r>
            <w:r w:rsidRPr="0002375C">
              <w:rPr>
                <w:rFonts w:ascii="黑体" w:eastAsia="黑体"/>
                <w:szCs w:val="21"/>
                <w:u w:val="single"/>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ind w:left="119"/>
              <w:jc w:val="center"/>
              <w:rPr>
                <w:rFonts w:ascii="黑体" w:eastAsia="黑体"/>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rFonts w:ascii="宋体-18030" w:eastAsia="宋体-18030" w:hAnsi="宋体-18030" w:cs="宋体-18030"/>
                <w:szCs w:val="21"/>
              </w:rPr>
            </w:pPr>
            <w:r w:rsidRPr="0002375C">
              <w:rPr>
                <w:rFonts w:hint="eastAsia"/>
                <w:szCs w:val="21"/>
              </w:rPr>
              <w:t>备注</w:t>
            </w:r>
          </w:p>
        </w:tc>
      </w:tr>
      <w:tr w:rsidR="002C64B2" w:rsidRPr="0002375C">
        <w:trPr>
          <w:trHeight w:val="432"/>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ind w:left="119"/>
              <w:jc w:val="center"/>
              <w:rPr>
                <w:rFonts w:ascii="黑体" w:eastAsia="黑体"/>
                <w:szCs w:val="21"/>
              </w:rPr>
            </w:pPr>
          </w:p>
        </w:tc>
      </w:tr>
    </w:tbl>
    <w:p w:rsidR="002C64B2" w:rsidRPr="0002375C" w:rsidRDefault="002C64B2">
      <w:pPr>
        <w:rPr>
          <w:rFonts w:eastAsia="黑体"/>
          <w:b/>
          <w:sz w:val="24"/>
        </w:rPr>
      </w:pPr>
    </w:p>
    <w:sectPr w:rsidR="002C64B2" w:rsidRPr="0002375C" w:rsidSect="00AA41A2">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01" w:rsidRDefault="00147101">
      <w:r>
        <w:separator/>
      </w:r>
    </w:p>
  </w:endnote>
  <w:endnote w:type="continuationSeparator" w:id="0">
    <w:p w:rsidR="00147101" w:rsidRDefault="00147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18030">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C9490D">
      <w:rPr>
        <w:rStyle w:val="a9"/>
      </w:rPr>
      <w:t>2</w:t>
    </w:r>
    <w:r>
      <w:rPr>
        <w:rStyle w:val="a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950870">
      <w:rPr>
        <w:rStyle w:val="a9"/>
        <w:noProof/>
      </w:rPr>
      <w:t>9</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01" w:rsidRDefault="00147101">
      <w:r>
        <w:separator/>
      </w:r>
    </w:p>
  </w:footnote>
  <w:footnote w:type="continuationSeparator" w:id="0">
    <w:p w:rsidR="00147101" w:rsidRDefault="00147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cumentProtection w:edit="readOnly" w:formatting="1" w:enforcement="1" w:cryptProviderType="rsaAES" w:cryptAlgorithmClass="hash" w:cryptAlgorithmType="typeAny" w:cryptAlgorithmSid="14" w:cryptSpinCount="100000" w:hash="+IWB8iK06eeaCAR1Mmbfcgw0qgRFP4vKmOXO5M2mNt+cBF9tETPycWcg4STHXh2kHEsk8LtyvRvk&#10;VvXiTLCi+A==" w:salt="1s4M9MdwyNp70YIXLX4H4g=="/>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k4N2Q0NjE2N2VhNDQ1ODU1OTIwZDcyZjhjMTgxMjAifQ=="/>
  </w:docVars>
  <w:rsids>
    <w:rsidRoot w:val="00AE1054"/>
    <w:rsid w:val="00002DE5"/>
    <w:rsid w:val="00003F29"/>
    <w:rsid w:val="000058B1"/>
    <w:rsid w:val="00007A16"/>
    <w:rsid w:val="000120E6"/>
    <w:rsid w:val="00012F3D"/>
    <w:rsid w:val="0001366A"/>
    <w:rsid w:val="00015DB8"/>
    <w:rsid w:val="00016789"/>
    <w:rsid w:val="0001797F"/>
    <w:rsid w:val="00017F03"/>
    <w:rsid w:val="0002375C"/>
    <w:rsid w:val="00024536"/>
    <w:rsid w:val="000255BC"/>
    <w:rsid w:val="000303AF"/>
    <w:rsid w:val="00032C00"/>
    <w:rsid w:val="00033234"/>
    <w:rsid w:val="00033471"/>
    <w:rsid w:val="0003612A"/>
    <w:rsid w:val="00037EDF"/>
    <w:rsid w:val="00044278"/>
    <w:rsid w:val="00045C79"/>
    <w:rsid w:val="00052FE8"/>
    <w:rsid w:val="0005511A"/>
    <w:rsid w:val="0005563D"/>
    <w:rsid w:val="00057EE0"/>
    <w:rsid w:val="0006130C"/>
    <w:rsid w:val="00061FC1"/>
    <w:rsid w:val="000643E4"/>
    <w:rsid w:val="000778BC"/>
    <w:rsid w:val="00082EF1"/>
    <w:rsid w:val="000866CD"/>
    <w:rsid w:val="000917CF"/>
    <w:rsid w:val="00097DEC"/>
    <w:rsid w:val="000A3322"/>
    <w:rsid w:val="000A4096"/>
    <w:rsid w:val="000A4F61"/>
    <w:rsid w:val="000A5F68"/>
    <w:rsid w:val="000A63F8"/>
    <w:rsid w:val="000A6E1C"/>
    <w:rsid w:val="000B418B"/>
    <w:rsid w:val="000B4930"/>
    <w:rsid w:val="000B5B38"/>
    <w:rsid w:val="000B5C4E"/>
    <w:rsid w:val="000C0537"/>
    <w:rsid w:val="000C10AC"/>
    <w:rsid w:val="000C1938"/>
    <w:rsid w:val="000C2C70"/>
    <w:rsid w:val="000D03E9"/>
    <w:rsid w:val="000D3A13"/>
    <w:rsid w:val="000D4613"/>
    <w:rsid w:val="000D68A7"/>
    <w:rsid w:val="000E0378"/>
    <w:rsid w:val="000E7396"/>
    <w:rsid w:val="000F0CFB"/>
    <w:rsid w:val="000F12CF"/>
    <w:rsid w:val="000F1B84"/>
    <w:rsid w:val="000F2796"/>
    <w:rsid w:val="000F29BA"/>
    <w:rsid w:val="000F52F6"/>
    <w:rsid w:val="00101917"/>
    <w:rsid w:val="001068E6"/>
    <w:rsid w:val="00111349"/>
    <w:rsid w:val="001117BB"/>
    <w:rsid w:val="00111DF1"/>
    <w:rsid w:val="0011239E"/>
    <w:rsid w:val="001144BB"/>
    <w:rsid w:val="00120003"/>
    <w:rsid w:val="001203FC"/>
    <w:rsid w:val="00131218"/>
    <w:rsid w:val="00131947"/>
    <w:rsid w:val="00131FF5"/>
    <w:rsid w:val="00137E50"/>
    <w:rsid w:val="00141C06"/>
    <w:rsid w:val="001431FB"/>
    <w:rsid w:val="001444BD"/>
    <w:rsid w:val="00147101"/>
    <w:rsid w:val="00161315"/>
    <w:rsid w:val="00166A9B"/>
    <w:rsid w:val="00173B22"/>
    <w:rsid w:val="00174292"/>
    <w:rsid w:val="001750F3"/>
    <w:rsid w:val="00175DD2"/>
    <w:rsid w:val="00176746"/>
    <w:rsid w:val="00176C96"/>
    <w:rsid w:val="00177B25"/>
    <w:rsid w:val="00177E12"/>
    <w:rsid w:val="0018201D"/>
    <w:rsid w:val="001900A5"/>
    <w:rsid w:val="00190E81"/>
    <w:rsid w:val="00192EB8"/>
    <w:rsid w:val="00193373"/>
    <w:rsid w:val="001970E8"/>
    <w:rsid w:val="001A01DE"/>
    <w:rsid w:val="001A2230"/>
    <w:rsid w:val="001A6B0A"/>
    <w:rsid w:val="001B129D"/>
    <w:rsid w:val="001C1A92"/>
    <w:rsid w:val="001C2FD5"/>
    <w:rsid w:val="001C6720"/>
    <w:rsid w:val="001C7C14"/>
    <w:rsid w:val="001D23F3"/>
    <w:rsid w:val="001D322D"/>
    <w:rsid w:val="001F0D3C"/>
    <w:rsid w:val="001F3A03"/>
    <w:rsid w:val="001F593A"/>
    <w:rsid w:val="0020768E"/>
    <w:rsid w:val="00210090"/>
    <w:rsid w:val="00210240"/>
    <w:rsid w:val="002156AC"/>
    <w:rsid w:val="00217D91"/>
    <w:rsid w:val="00223E7D"/>
    <w:rsid w:val="0022500B"/>
    <w:rsid w:val="00225CD3"/>
    <w:rsid w:val="00226051"/>
    <w:rsid w:val="00233034"/>
    <w:rsid w:val="002338DD"/>
    <w:rsid w:val="00237945"/>
    <w:rsid w:val="002608C5"/>
    <w:rsid w:val="00261CE9"/>
    <w:rsid w:val="0026543A"/>
    <w:rsid w:val="0027572F"/>
    <w:rsid w:val="0028271A"/>
    <w:rsid w:val="0028281C"/>
    <w:rsid w:val="00287367"/>
    <w:rsid w:val="00297BED"/>
    <w:rsid w:val="002A04FF"/>
    <w:rsid w:val="002A3933"/>
    <w:rsid w:val="002B3C14"/>
    <w:rsid w:val="002B6B54"/>
    <w:rsid w:val="002B7864"/>
    <w:rsid w:val="002B7977"/>
    <w:rsid w:val="002C12F4"/>
    <w:rsid w:val="002C64B2"/>
    <w:rsid w:val="002D2A3F"/>
    <w:rsid w:val="002D2F7C"/>
    <w:rsid w:val="002D3782"/>
    <w:rsid w:val="002D3D45"/>
    <w:rsid w:val="002E219B"/>
    <w:rsid w:val="002E282B"/>
    <w:rsid w:val="002E2A74"/>
    <w:rsid w:val="002E32FB"/>
    <w:rsid w:val="002E5475"/>
    <w:rsid w:val="002E59EA"/>
    <w:rsid w:val="002E66DA"/>
    <w:rsid w:val="002E6D45"/>
    <w:rsid w:val="002F5302"/>
    <w:rsid w:val="003009BA"/>
    <w:rsid w:val="00314B40"/>
    <w:rsid w:val="00322B11"/>
    <w:rsid w:val="00322E31"/>
    <w:rsid w:val="00327473"/>
    <w:rsid w:val="00330713"/>
    <w:rsid w:val="00330EC4"/>
    <w:rsid w:val="003314F4"/>
    <w:rsid w:val="0033543C"/>
    <w:rsid w:val="0034294A"/>
    <w:rsid w:val="00350B3B"/>
    <w:rsid w:val="00352AC4"/>
    <w:rsid w:val="003546A7"/>
    <w:rsid w:val="003564AC"/>
    <w:rsid w:val="00356535"/>
    <w:rsid w:val="0036137C"/>
    <w:rsid w:val="003655BA"/>
    <w:rsid w:val="00372589"/>
    <w:rsid w:val="003768EF"/>
    <w:rsid w:val="00380757"/>
    <w:rsid w:val="003851E0"/>
    <w:rsid w:val="0039257F"/>
    <w:rsid w:val="00393415"/>
    <w:rsid w:val="003A351F"/>
    <w:rsid w:val="003A3B32"/>
    <w:rsid w:val="003A4474"/>
    <w:rsid w:val="003A699B"/>
    <w:rsid w:val="003B17F5"/>
    <w:rsid w:val="003B30E7"/>
    <w:rsid w:val="003B444A"/>
    <w:rsid w:val="003D238A"/>
    <w:rsid w:val="003D7CCB"/>
    <w:rsid w:val="003E0743"/>
    <w:rsid w:val="003F6EE9"/>
    <w:rsid w:val="004024A9"/>
    <w:rsid w:val="00404FE3"/>
    <w:rsid w:val="00407162"/>
    <w:rsid w:val="00410F4B"/>
    <w:rsid w:val="0041123C"/>
    <w:rsid w:val="004129F3"/>
    <w:rsid w:val="00412A54"/>
    <w:rsid w:val="00415AAA"/>
    <w:rsid w:val="004229C1"/>
    <w:rsid w:val="0042656E"/>
    <w:rsid w:val="00432A3B"/>
    <w:rsid w:val="00433898"/>
    <w:rsid w:val="0043445A"/>
    <w:rsid w:val="00437161"/>
    <w:rsid w:val="00440F21"/>
    <w:rsid w:val="00444196"/>
    <w:rsid w:val="00444F14"/>
    <w:rsid w:val="00444FAC"/>
    <w:rsid w:val="00447D89"/>
    <w:rsid w:val="004507B8"/>
    <w:rsid w:val="00451FE8"/>
    <w:rsid w:val="004521CF"/>
    <w:rsid w:val="00456E3D"/>
    <w:rsid w:val="004602E4"/>
    <w:rsid w:val="0046094B"/>
    <w:rsid w:val="004640E9"/>
    <w:rsid w:val="00467ACA"/>
    <w:rsid w:val="00470F30"/>
    <w:rsid w:val="0047134A"/>
    <w:rsid w:val="004716B6"/>
    <w:rsid w:val="00474301"/>
    <w:rsid w:val="00475FE6"/>
    <w:rsid w:val="004827E1"/>
    <w:rsid w:val="00483547"/>
    <w:rsid w:val="00484A15"/>
    <w:rsid w:val="0048625E"/>
    <w:rsid w:val="00486D30"/>
    <w:rsid w:val="004873F6"/>
    <w:rsid w:val="0049077C"/>
    <w:rsid w:val="00491FE1"/>
    <w:rsid w:val="00493E67"/>
    <w:rsid w:val="00494E86"/>
    <w:rsid w:val="0049531F"/>
    <w:rsid w:val="004A7E0E"/>
    <w:rsid w:val="004A7F1A"/>
    <w:rsid w:val="004C1C7C"/>
    <w:rsid w:val="004C448C"/>
    <w:rsid w:val="004C44C9"/>
    <w:rsid w:val="004C65DC"/>
    <w:rsid w:val="004C7F45"/>
    <w:rsid w:val="004D58F6"/>
    <w:rsid w:val="004D6797"/>
    <w:rsid w:val="004E710E"/>
    <w:rsid w:val="004F2E5A"/>
    <w:rsid w:val="004F48AB"/>
    <w:rsid w:val="004F5E68"/>
    <w:rsid w:val="00500ABA"/>
    <w:rsid w:val="00502854"/>
    <w:rsid w:val="00504108"/>
    <w:rsid w:val="0051518C"/>
    <w:rsid w:val="00516CEF"/>
    <w:rsid w:val="00516FF1"/>
    <w:rsid w:val="005201D4"/>
    <w:rsid w:val="00536B1F"/>
    <w:rsid w:val="005416E8"/>
    <w:rsid w:val="00544D31"/>
    <w:rsid w:val="005457EA"/>
    <w:rsid w:val="00546A7C"/>
    <w:rsid w:val="005479BA"/>
    <w:rsid w:val="00556CDC"/>
    <w:rsid w:val="00564D0B"/>
    <w:rsid w:val="005908FD"/>
    <w:rsid w:val="005953F2"/>
    <w:rsid w:val="00595631"/>
    <w:rsid w:val="00595FE7"/>
    <w:rsid w:val="00596E78"/>
    <w:rsid w:val="0059723D"/>
    <w:rsid w:val="00597E52"/>
    <w:rsid w:val="005A0F30"/>
    <w:rsid w:val="005A2750"/>
    <w:rsid w:val="005A5ED6"/>
    <w:rsid w:val="005B1BF7"/>
    <w:rsid w:val="005B7B3E"/>
    <w:rsid w:val="005C3DFD"/>
    <w:rsid w:val="005E0BE7"/>
    <w:rsid w:val="005E6C6C"/>
    <w:rsid w:val="005F1E45"/>
    <w:rsid w:val="005F59E8"/>
    <w:rsid w:val="00601F18"/>
    <w:rsid w:val="00602220"/>
    <w:rsid w:val="00603A76"/>
    <w:rsid w:val="00604A58"/>
    <w:rsid w:val="006056BA"/>
    <w:rsid w:val="00610D19"/>
    <w:rsid w:val="00614A8C"/>
    <w:rsid w:val="00614AE9"/>
    <w:rsid w:val="00620718"/>
    <w:rsid w:val="00621FC7"/>
    <w:rsid w:val="00635FB6"/>
    <w:rsid w:val="00640286"/>
    <w:rsid w:val="0064174C"/>
    <w:rsid w:val="006457CF"/>
    <w:rsid w:val="00651E26"/>
    <w:rsid w:val="00653DF5"/>
    <w:rsid w:val="00655ADD"/>
    <w:rsid w:val="00665E85"/>
    <w:rsid w:val="00673E31"/>
    <w:rsid w:val="00674635"/>
    <w:rsid w:val="00675430"/>
    <w:rsid w:val="00677BEB"/>
    <w:rsid w:val="00680084"/>
    <w:rsid w:val="006816CF"/>
    <w:rsid w:val="0069373F"/>
    <w:rsid w:val="00694E17"/>
    <w:rsid w:val="006A15D9"/>
    <w:rsid w:val="006A2E1A"/>
    <w:rsid w:val="006A2F7D"/>
    <w:rsid w:val="006A5B14"/>
    <w:rsid w:val="006A6A96"/>
    <w:rsid w:val="006B14F6"/>
    <w:rsid w:val="006B159A"/>
    <w:rsid w:val="006B5055"/>
    <w:rsid w:val="006C3684"/>
    <w:rsid w:val="006C6F5E"/>
    <w:rsid w:val="006C7DCB"/>
    <w:rsid w:val="006D1D56"/>
    <w:rsid w:val="006D484F"/>
    <w:rsid w:val="006D6D6C"/>
    <w:rsid w:val="006E1918"/>
    <w:rsid w:val="006E1A30"/>
    <w:rsid w:val="006E23ED"/>
    <w:rsid w:val="006E42FD"/>
    <w:rsid w:val="006E7184"/>
    <w:rsid w:val="006E77A4"/>
    <w:rsid w:val="006F0F00"/>
    <w:rsid w:val="006F2869"/>
    <w:rsid w:val="006F6CD3"/>
    <w:rsid w:val="00700878"/>
    <w:rsid w:val="0070129A"/>
    <w:rsid w:val="007037C1"/>
    <w:rsid w:val="0070517D"/>
    <w:rsid w:val="0070693F"/>
    <w:rsid w:val="007106C8"/>
    <w:rsid w:val="0072081F"/>
    <w:rsid w:val="007235C0"/>
    <w:rsid w:val="0072371D"/>
    <w:rsid w:val="007304A2"/>
    <w:rsid w:val="007309CD"/>
    <w:rsid w:val="0073170C"/>
    <w:rsid w:val="00734197"/>
    <w:rsid w:val="0073480F"/>
    <w:rsid w:val="00734B9F"/>
    <w:rsid w:val="00735894"/>
    <w:rsid w:val="00735CDF"/>
    <w:rsid w:val="007436F3"/>
    <w:rsid w:val="0075637B"/>
    <w:rsid w:val="00762CC2"/>
    <w:rsid w:val="007657EF"/>
    <w:rsid w:val="007676A6"/>
    <w:rsid w:val="00774EE2"/>
    <w:rsid w:val="00777549"/>
    <w:rsid w:val="00780FAE"/>
    <w:rsid w:val="007811B1"/>
    <w:rsid w:val="00781CEE"/>
    <w:rsid w:val="007842B0"/>
    <w:rsid w:val="007844C3"/>
    <w:rsid w:val="00785F87"/>
    <w:rsid w:val="00786357"/>
    <w:rsid w:val="007868F7"/>
    <w:rsid w:val="00793428"/>
    <w:rsid w:val="00793C4A"/>
    <w:rsid w:val="007949BD"/>
    <w:rsid w:val="007957D7"/>
    <w:rsid w:val="00795F39"/>
    <w:rsid w:val="00797746"/>
    <w:rsid w:val="007A0509"/>
    <w:rsid w:val="007A3FCA"/>
    <w:rsid w:val="007A4EFC"/>
    <w:rsid w:val="007B2FA8"/>
    <w:rsid w:val="007B3B80"/>
    <w:rsid w:val="007C03E9"/>
    <w:rsid w:val="007C16AE"/>
    <w:rsid w:val="007C50C2"/>
    <w:rsid w:val="007C6BDB"/>
    <w:rsid w:val="007D11C5"/>
    <w:rsid w:val="007D19E5"/>
    <w:rsid w:val="007D337C"/>
    <w:rsid w:val="007D750D"/>
    <w:rsid w:val="007E2C1F"/>
    <w:rsid w:val="007F5355"/>
    <w:rsid w:val="007F6537"/>
    <w:rsid w:val="0080230F"/>
    <w:rsid w:val="00802A99"/>
    <w:rsid w:val="00813B01"/>
    <w:rsid w:val="00817107"/>
    <w:rsid w:val="008269AF"/>
    <w:rsid w:val="008354E9"/>
    <w:rsid w:val="00835B4F"/>
    <w:rsid w:val="008461F8"/>
    <w:rsid w:val="008469CB"/>
    <w:rsid w:val="00852907"/>
    <w:rsid w:val="00856DDA"/>
    <w:rsid w:val="00857FDD"/>
    <w:rsid w:val="00861676"/>
    <w:rsid w:val="008620CE"/>
    <w:rsid w:val="008621E8"/>
    <w:rsid w:val="00863FB8"/>
    <w:rsid w:val="008643F0"/>
    <w:rsid w:val="008655B9"/>
    <w:rsid w:val="00873473"/>
    <w:rsid w:val="0087444C"/>
    <w:rsid w:val="00877095"/>
    <w:rsid w:val="00886F04"/>
    <w:rsid w:val="00891FE6"/>
    <w:rsid w:val="008923F9"/>
    <w:rsid w:val="00892B06"/>
    <w:rsid w:val="00892DBD"/>
    <w:rsid w:val="00894894"/>
    <w:rsid w:val="0089654E"/>
    <w:rsid w:val="00897F5B"/>
    <w:rsid w:val="008A02C2"/>
    <w:rsid w:val="008A3AD8"/>
    <w:rsid w:val="008A48AF"/>
    <w:rsid w:val="008A5351"/>
    <w:rsid w:val="008B1107"/>
    <w:rsid w:val="008B1588"/>
    <w:rsid w:val="008B6B7C"/>
    <w:rsid w:val="008B7FCF"/>
    <w:rsid w:val="008C0C04"/>
    <w:rsid w:val="008C2337"/>
    <w:rsid w:val="008C2DC5"/>
    <w:rsid w:val="008C326B"/>
    <w:rsid w:val="008C5BDB"/>
    <w:rsid w:val="008C5F7F"/>
    <w:rsid w:val="008D00CF"/>
    <w:rsid w:val="008D2C00"/>
    <w:rsid w:val="008D3B64"/>
    <w:rsid w:val="008E0BC8"/>
    <w:rsid w:val="008E40AB"/>
    <w:rsid w:val="008F2BC8"/>
    <w:rsid w:val="008F478F"/>
    <w:rsid w:val="008F4B2B"/>
    <w:rsid w:val="00902B45"/>
    <w:rsid w:val="009041F2"/>
    <w:rsid w:val="00905EED"/>
    <w:rsid w:val="009072F5"/>
    <w:rsid w:val="00914A34"/>
    <w:rsid w:val="00916F1D"/>
    <w:rsid w:val="009219A7"/>
    <w:rsid w:val="009250C4"/>
    <w:rsid w:val="00925106"/>
    <w:rsid w:val="009265D6"/>
    <w:rsid w:val="00930CCE"/>
    <w:rsid w:val="00931F17"/>
    <w:rsid w:val="00946F17"/>
    <w:rsid w:val="00947572"/>
    <w:rsid w:val="00950870"/>
    <w:rsid w:val="00964189"/>
    <w:rsid w:val="009669ED"/>
    <w:rsid w:val="00970B77"/>
    <w:rsid w:val="00976D47"/>
    <w:rsid w:val="00980777"/>
    <w:rsid w:val="009820D1"/>
    <w:rsid w:val="00992AAD"/>
    <w:rsid w:val="00993CEE"/>
    <w:rsid w:val="00997F86"/>
    <w:rsid w:val="009A03CC"/>
    <w:rsid w:val="009A2C38"/>
    <w:rsid w:val="009A418A"/>
    <w:rsid w:val="009B00B2"/>
    <w:rsid w:val="009B1E4E"/>
    <w:rsid w:val="009B6C04"/>
    <w:rsid w:val="009C34CE"/>
    <w:rsid w:val="009C3E6B"/>
    <w:rsid w:val="009C4E03"/>
    <w:rsid w:val="009C7351"/>
    <w:rsid w:val="009D0D51"/>
    <w:rsid w:val="009D2DEC"/>
    <w:rsid w:val="009D2E9C"/>
    <w:rsid w:val="009D7471"/>
    <w:rsid w:val="009E3AF4"/>
    <w:rsid w:val="009E4EAB"/>
    <w:rsid w:val="009E5EC4"/>
    <w:rsid w:val="009F5762"/>
    <w:rsid w:val="00A00283"/>
    <w:rsid w:val="00A02C68"/>
    <w:rsid w:val="00A04835"/>
    <w:rsid w:val="00A10D59"/>
    <w:rsid w:val="00A1352E"/>
    <w:rsid w:val="00A21E84"/>
    <w:rsid w:val="00A269CE"/>
    <w:rsid w:val="00A40591"/>
    <w:rsid w:val="00A409FE"/>
    <w:rsid w:val="00A45A1F"/>
    <w:rsid w:val="00A45BE2"/>
    <w:rsid w:val="00A4746E"/>
    <w:rsid w:val="00A4783E"/>
    <w:rsid w:val="00A50D92"/>
    <w:rsid w:val="00A52E72"/>
    <w:rsid w:val="00A60510"/>
    <w:rsid w:val="00A731A7"/>
    <w:rsid w:val="00A75BDC"/>
    <w:rsid w:val="00A766BE"/>
    <w:rsid w:val="00A83268"/>
    <w:rsid w:val="00A86B56"/>
    <w:rsid w:val="00A90F71"/>
    <w:rsid w:val="00A954C6"/>
    <w:rsid w:val="00A969DA"/>
    <w:rsid w:val="00AA03AE"/>
    <w:rsid w:val="00AA1AA8"/>
    <w:rsid w:val="00AA1B60"/>
    <w:rsid w:val="00AA41A2"/>
    <w:rsid w:val="00AA6D5A"/>
    <w:rsid w:val="00AB0F1D"/>
    <w:rsid w:val="00AB7B6E"/>
    <w:rsid w:val="00AB7DC3"/>
    <w:rsid w:val="00AC708C"/>
    <w:rsid w:val="00AD149F"/>
    <w:rsid w:val="00AD5514"/>
    <w:rsid w:val="00AD671E"/>
    <w:rsid w:val="00AD690E"/>
    <w:rsid w:val="00AE0BA7"/>
    <w:rsid w:val="00AE1054"/>
    <w:rsid w:val="00AE4CDB"/>
    <w:rsid w:val="00AE5D29"/>
    <w:rsid w:val="00B0357E"/>
    <w:rsid w:val="00B06F03"/>
    <w:rsid w:val="00B07384"/>
    <w:rsid w:val="00B10654"/>
    <w:rsid w:val="00B12F04"/>
    <w:rsid w:val="00B15AA8"/>
    <w:rsid w:val="00B2358D"/>
    <w:rsid w:val="00B242BE"/>
    <w:rsid w:val="00B27D9C"/>
    <w:rsid w:val="00B27DE7"/>
    <w:rsid w:val="00B40EA1"/>
    <w:rsid w:val="00B43568"/>
    <w:rsid w:val="00B439A7"/>
    <w:rsid w:val="00B44A31"/>
    <w:rsid w:val="00B47D1A"/>
    <w:rsid w:val="00B50BE4"/>
    <w:rsid w:val="00B56130"/>
    <w:rsid w:val="00B57FB3"/>
    <w:rsid w:val="00B64B80"/>
    <w:rsid w:val="00B64EF3"/>
    <w:rsid w:val="00B6560E"/>
    <w:rsid w:val="00B70551"/>
    <w:rsid w:val="00B75AA7"/>
    <w:rsid w:val="00B811E2"/>
    <w:rsid w:val="00B817F1"/>
    <w:rsid w:val="00B81ED4"/>
    <w:rsid w:val="00B84162"/>
    <w:rsid w:val="00B9069F"/>
    <w:rsid w:val="00B9393F"/>
    <w:rsid w:val="00B9623A"/>
    <w:rsid w:val="00B97314"/>
    <w:rsid w:val="00BA44F8"/>
    <w:rsid w:val="00BA4609"/>
    <w:rsid w:val="00BA6C49"/>
    <w:rsid w:val="00BA7300"/>
    <w:rsid w:val="00BA78E3"/>
    <w:rsid w:val="00BB445B"/>
    <w:rsid w:val="00BC289C"/>
    <w:rsid w:val="00BC34EE"/>
    <w:rsid w:val="00BC3F89"/>
    <w:rsid w:val="00BC51EA"/>
    <w:rsid w:val="00BC5A01"/>
    <w:rsid w:val="00BC6249"/>
    <w:rsid w:val="00BD24B9"/>
    <w:rsid w:val="00BD64F8"/>
    <w:rsid w:val="00BD67A1"/>
    <w:rsid w:val="00BE0758"/>
    <w:rsid w:val="00BE0991"/>
    <w:rsid w:val="00BE6E74"/>
    <w:rsid w:val="00BE79E7"/>
    <w:rsid w:val="00BF6C6E"/>
    <w:rsid w:val="00C00015"/>
    <w:rsid w:val="00C0018F"/>
    <w:rsid w:val="00C00B1E"/>
    <w:rsid w:val="00C01C13"/>
    <w:rsid w:val="00C02412"/>
    <w:rsid w:val="00C02B78"/>
    <w:rsid w:val="00C05445"/>
    <w:rsid w:val="00C07A0A"/>
    <w:rsid w:val="00C14AE4"/>
    <w:rsid w:val="00C14DC6"/>
    <w:rsid w:val="00C169BF"/>
    <w:rsid w:val="00C21C56"/>
    <w:rsid w:val="00C25870"/>
    <w:rsid w:val="00C30310"/>
    <w:rsid w:val="00C369FC"/>
    <w:rsid w:val="00C40939"/>
    <w:rsid w:val="00C41CAE"/>
    <w:rsid w:val="00C44B1D"/>
    <w:rsid w:val="00C4526C"/>
    <w:rsid w:val="00C50D86"/>
    <w:rsid w:val="00C558ED"/>
    <w:rsid w:val="00C607B7"/>
    <w:rsid w:val="00C6088D"/>
    <w:rsid w:val="00C60952"/>
    <w:rsid w:val="00C60AB7"/>
    <w:rsid w:val="00C63D20"/>
    <w:rsid w:val="00C71DE0"/>
    <w:rsid w:val="00C7609A"/>
    <w:rsid w:val="00C82B3C"/>
    <w:rsid w:val="00C91F85"/>
    <w:rsid w:val="00C929CE"/>
    <w:rsid w:val="00C9490D"/>
    <w:rsid w:val="00C96456"/>
    <w:rsid w:val="00C96866"/>
    <w:rsid w:val="00CA064E"/>
    <w:rsid w:val="00CA204C"/>
    <w:rsid w:val="00CA244D"/>
    <w:rsid w:val="00CA60AD"/>
    <w:rsid w:val="00CA6C28"/>
    <w:rsid w:val="00CB2E76"/>
    <w:rsid w:val="00CC26C0"/>
    <w:rsid w:val="00CC35CA"/>
    <w:rsid w:val="00CC4B5A"/>
    <w:rsid w:val="00CC7F1B"/>
    <w:rsid w:val="00CD0389"/>
    <w:rsid w:val="00CE640C"/>
    <w:rsid w:val="00CE7310"/>
    <w:rsid w:val="00CE73AB"/>
    <w:rsid w:val="00CF679A"/>
    <w:rsid w:val="00CF7F9D"/>
    <w:rsid w:val="00D01C52"/>
    <w:rsid w:val="00D15798"/>
    <w:rsid w:val="00D21A97"/>
    <w:rsid w:val="00D21A9D"/>
    <w:rsid w:val="00D229F1"/>
    <w:rsid w:val="00D2622D"/>
    <w:rsid w:val="00D27DB0"/>
    <w:rsid w:val="00D301C1"/>
    <w:rsid w:val="00D40782"/>
    <w:rsid w:val="00D43BFC"/>
    <w:rsid w:val="00D459E9"/>
    <w:rsid w:val="00D45E74"/>
    <w:rsid w:val="00D4683B"/>
    <w:rsid w:val="00D46B83"/>
    <w:rsid w:val="00D521B5"/>
    <w:rsid w:val="00D54254"/>
    <w:rsid w:val="00D56809"/>
    <w:rsid w:val="00D56936"/>
    <w:rsid w:val="00D569DF"/>
    <w:rsid w:val="00D56FBE"/>
    <w:rsid w:val="00D60BC9"/>
    <w:rsid w:val="00D6386B"/>
    <w:rsid w:val="00D6708C"/>
    <w:rsid w:val="00D73DF7"/>
    <w:rsid w:val="00D820E1"/>
    <w:rsid w:val="00D82AC7"/>
    <w:rsid w:val="00D83FD5"/>
    <w:rsid w:val="00D91A08"/>
    <w:rsid w:val="00D9453A"/>
    <w:rsid w:val="00D97E2F"/>
    <w:rsid w:val="00DA4EFF"/>
    <w:rsid w:val="00DA5437"/>
    <w:rsid w:val="00DB0D52"/>
    <w:rsid w:val="00DB297D"/>
    <w:rsid w:val="00DB30A7"/>
    <w:rsid w:val="00DB358F"/>
    <w:rsid w:val="00DB3CD0"/>
    <w:rsid w:val="00DB43D1"/>
    <w:rsid w:val="00DB51A0"/>
    <w:rsid w:val="00DB7938"/>
    <w:rsid w:val="00DC230F"/>
    <w:rsid w:val="00DC5006"/>
    <w:rsid w:val="00DC507C"/>
    <w:rsid w:val="00DC694F"/>
    <w:rsid w:val="00DC7441"/>
    <w:rsid w:val="00DD7AF7"/>
    <w:rsid w:val="00DE2605"/>
    <w:rsid w:val="00DE26AC"/>
    <w:rsid w:val="00DE3A53"/>
    <w:rsid w:val="00DE76F7"/>
    <w:rsid w:val="00DE79AD"/>
    <w:rsid w:val="00DF0254"/>
    <w:rsid w:val="00DF1725"/>
    <w:rsid w:val="00DF281E"/>
    <w:rsid w:val="00DF4C69"/>
    <w:rsid w:val="00E0040A"/>
    <w:rsid w:val="00E00BD6"/>
    <w:rsid w:val="00E00E8E"/>
    <w:rsid w:val="00E0239C"/>
    <w:rsid w:val="00E03634"/>
    <w:rsid w:val="00E052FE"/>
    <w:rsid w:val="00E05E1B"/>
    <w:rsid w:val="00E1300D"/>
    <w:rsid w:val="00E14193"/>
    <w:rsid w:val="00E147E0"/>
    <w:rsid w:val="00E148F9"/>
    <w:rsid w:val="00E15798"/>
    <w:rsid w:val="00E17E0C"/>
    <w:rsid w:val="00E20D23"/>
    <w:rsid w:val="00E219AB"/>
    <w:rsid w:val="00E22408"/>
    <w:rsid w:val="00E24A5C"/>
    <w:rsid w:val="00E268DD"/>
    <w:rsid w:val="00E31F23"/>
    <w:rsid w:val="00E335A3"/>
    <w:rsid w:val="00E34F94"/>
    <w:rsid w:val="00E35C46"/>
    <w:rsid w:val="00E36C44"/>
    <w:rsid w:val="00E372D1"/>
    <w:rsid w:val="00E472CF"/>
    <w:rsid w:val="00E532E8"/>
    <w:rsid w:val="00E54E49"/>
    <w:rsid w:val="00E60B82"/>
    <w:rsid w:val="00E62B17"/>
    <w:rsid w:val="00E6496C"/>
    <w:rsid w:val="00E65F7B"/>
    <w:rsid w:val="00E73610"/>
    <w:rsid w:val="00E768AF"/>
    <w:rsid w:val="00E804FF"/>
    <w:rsid w:val="00E81FB5"/>
    <w:rsid w:val="00E904AC"/>
    <w:rsid w:val="00E92354"/>
    <w:rsid w:val="00E93ADB"/>
    <w:rsid w:val="00E94B24"/>
    <w:rsid w:val="00E96636"/>
    <w:rsid w:val="00EA5714"/>
    <w:rsid w:val="00EA572A"/>
    <w:rsid w:val="00EB1D14"/>
    <w:rsid w:val="00EB338D"/>
    <w:rsid w:val="00EB4F8F"/>
    <w:rsid w:val="00EB7155"/>
    <w:rsid w:val="00EC7487"/>
    <w:rsid w:val="00ED6B4E"/>
    <w:rsid w:val="00ED6E83"/>
    <w:rsid w:val="00EE62BE"/>
    <w:rsid w:val="00EE6E45"/>
    <w:rsid w:val="00EF058C"/>
    <w:rsid w:val="00EF1108"/>
    <w:rsid w:val="00EF2280"/>
    <w:rsid w:val="00EF3545"/>
    <w:rsid w:val="00EF4C22"/>
    <w:rsid w:val="00EF6678"/>
    <w:rsid w:val="00F012AB"/>
    <w:rsid w:val="00F059FB"/>
    <w:rsid w:val="00F10F62"/>
    <w:rsid w:val="00F12A72"/>
    <w:rsid w:val="00F14364"/>
    <w:rsid w:val="00F214B7"/>
    <w:rsid w:val="00F21B28"/>
    <w:rsid w:val="00F22CF1"/>
    <w:rsid w:val="00F245D8"/>
    <w:rsid w:val="00F27418"/>
    <w:rsid w:val="00F324E8"/>
    <w:rsid w:val="00F32AD3"/>
    <w:rsid w:val="00F331A4"/>
    <w:rsid w:val="00F352AE"/>
    <w:rsid w:val="00F43804"/>
    <w:rsid w:val="00F469ED"/>
    <w:rsid w:val="00F472D2"/>
    <w:rsid w:val="00F56920"/>
    <w:rsid w:val="00F61982"/>
    <w:rsid w:val="00F63C63"/>
    <w:rsid w:val="00F66089"/>
    <w:rsid w:val="00F668C2"/>
    <w:rsid w:val="00F66B52"/>
    <w:rsid w:val="00F745BA"/>
    <w:rsid w:val="00F76186"/>
    <w:rsid w:val="00F77A84"/>
    <w:rsid w:val="00F808D3"/>
    <w:rsid w:val="00F81D85"/>
    <w:rsid w:val="00F83B45"/>
    <w:rsid w:val="00F87525"/>
    <w:rsid w:val="00F91A75"/>
    <w:rsid w:val="00F93E09"/>
    <w:rsid w:val="00F94CDE"/>
    <w:rsid w:val="00F9636B"/>
    <w:rsid w:val="00F97917"/>
    <w:rsid w:val="00FA1C0E"/>
    <w:rsid w:val="00FA3839"/>
    <w:rsid w:val="00FA392C"/>
    <w:rsid w:val="00FA619D"/>
    <w:rsid w:val="00FA70F1"/>
    <w:rsid w:val="00FB22D2"/>
    <w:rsid w:val="00FB4CE1"/>
    <w:rsid w:val="00FC1708"/>
    <w:rsid w:val="00FC484F"/>
    <w:rsid w:val="00FD4C6E"/>
    <w:rsid w:val="00FD741A"/>
    <w:rsid w:val="00FE0076"/>
    <w:rsid w:val="00FE6C2B"/>
    <w:rsid w:val="00FF1F84"/>
    <w:rsid w:val="00FF4A5D"/>
    <w:rsid w:val="00FF4F39"/>
    <w:rsid w:val="00FF69D3"/>
    <w:rsid w:val="110E6766"/>
    <w:rsid w:val="43E4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A2"/>
    <w:pPr>
      <w:widowControl w:val="0"/>
      <w:jc w:val="both"/>
    </w:pPr>
    <w:rPr>
      <w:kern w:val="2"/>
      <w:sz w:val="21"/>
      <w:szCs w:val="24"/>
    </w:rPr>
  </w:style>
  <w:style w:type="paragraph" w:styleId="1">
    <w:name w:val="heading 1"/>
    <w:basedOn w:val="a"/>
    <w:next w:val="a"/>
    <w:qFormat/>
    <w:rsid w:val="00AA41A2"/>
    <w:pPr>
      <w:keepNext/>
      <w:keepLines/>
      <w:spacing w:before="340" w:after="330" w:line="578" w:lineRule="auto"/>
      <w:outlineLvl w:val="0"/>
    </w:pPr>
    <w:rPr>
      <w:b/>
      <w:bCs/>
      <w:kern w:val="44"/>
      <w:sz w:val="44"/>
      <w:szCs w:val="44"/>
    </w:rPr>
  </w:style>
  <w:style w:type="paragraph" w:styleId="2">
    <w:name w:val="heading 2"/>
    <w:basedOn w:val="a"/>
    <w:next w:val="a"/>
    <w:qFormat/>
    <w:rsid w:val="00AA41A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AA41A2"/>
    <w:pPr>
      <w:jc w:val="left"/>
    </w:pPr>
  </w:style>
  <w:style w:type="paragraph" w:styleId="a4">
    <w:name w:val="Balloon Text"/>
    <w:basedOn w:val="a"/>
    <w:link w:val="Char0"/>
    <w:rsid w:val="00AA41A2"/>
    <w:rPr>
      <w:sz w:val="18"/>
      <w:szCs w:val="18"/>
    </w:rPr>
  </w:style>
  <w:style w:type="paragraph" w:styleId="a5">
    <w:name w:val="footer"/>
    <w:basedOn w:val="a"/>
    <w:rsid w:val="00AA41A2"/>
    <w:pPr>
      <w:tabs>
        <w:tab w:val="center" w:pos="4153"/>
        <w:tab w:val="right" w:pos="8306"/>
      </w:tabs>
      <w:snapToGrid w:val="0"/>
      <w:jc w:val="left"/>
    </w:pPr>
    <w:rPr>
      <w:sz w:val="18"/>
      <w:szCs w:val="18"/>
    </w:rPr>
  </w:style>
  <w:style w:type="paragraph" w:styleId="a6">
    <w:name w:val="header"/>
    <w:basedOn w:val="a"/>
    <w:rsid w:val="00AA41A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sid w:val="00AA41A2"/>
    <w:rPr>
      <w:b/>
      <w:bCs/>
    </w:rPr>
  </w:style>
  <w:style w:type="table" w:styleId="a8">
    <w:name w:val="Table Grid"/>
    <w:basedOn w:val="a1"/>
    <w:qFormat/>
    <w:rsid w:val="00AA41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A41A2"/>
  </w:style>
  <w:style w:type="character" w:styleId="aa">
    <w:name w:val="annotation reference"/>
    <w:basedOn w:val="a0"/>
    <w:rsid w:val="00AA41A2"/>
    <w:rPr>
      <w:sz w:val="21"/>
      <w:szCs w:val="21"/>
    </w:rPr>
  </w:style>
  <w:style w:type="paragraph" w:customStyle="1" w:styleId="Char2">
    <w:name w:val="Char"/>
    <w:basedOn w:val="a"/>
    <w:semiHidden/>
    <w:qFormat/>
    <w:rsid w:val="00AA41A2"/>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sid w:val="00AA41A2"/>
    <w:rPr>
      <w:kern w:val="2"/>
      <w:sz w:val="21"/>
      <w:szCs w:val="24"/>
    </w:rPr>
  </w:style>
  <w:style w:type="character" w:customStyle="1" w:styleId="Char1">
    <w:name w:val="批注主题 Char"/>
    <w:basedOn w:val="Char"/>
    <w:link w:val="a7"/>
    <w:rsid w:val="00AA41A2"/>
    <w:rPr>
      <w:b/>
      <w:bCs/>
      <w:kern w:val="2"/>
      <w:sz w:val="21"/>
      <w:szCs w:val="24"/>
    </w:rPr>
  </w:style>
  <w:style w:type="character" w:customStyle="1" w:styleId="Char0">
    <w:name w:val="批注框文本 Char"/>
    <w:basedOn w:val="a0"/>
    <w:link w:val="a4"/>
    <w:qFormat/>
    <w:rsid w:val="00AA41A2"/>
    <w:rPr>
      <w:kern w:val="2"/>
      <w:sz w:val="18"/>
      <w:szCs w:val="18"/>
    </w:rPr>
  </w:style>
  <w:style w:type="paragraph" w:customStyle="1" w:styleId="Default">
    <w:name w:val="Default"/>
    <w:rsid w:val="00AA41A2"/>
    <w:pPr>
      <w:widowControl w:val="0"/>
      <w:autoSpaceDE w:val="0"/>
      <w:autoSpaceDN w:val="0"/>
      <w:adjustRightInd w:val="0"/>
    </w:pPr>
    <w:rPr>
      <w:rFonts w:ascii="楷体" w:eastAsia="楷体" w:hAnsiTheme="minorHAnsi" w:cs="楷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6" Type="http://schemas.openxmlformats.org/officeDocument/2006/relationships/endnotes" Target="endnotes.xml"/><Relationship Id="rId13" Type="http://schemas.openxmlformats.org/officeDocument/2006/relationships/image" Target="media/image1.jpg"/><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12" Type="http://schemas.openxmlformats.org/officeDocument/2006/relationships/theme" Target="theme/theme1.xml"/><Relationship Id="rId11" Type="http://schemas.openxmlformats.org/officeDocument/2006/relationships/fontTable" Target="fontTable.xml"/><Relationship Id="rId10" Type="http://schemas.openxmlformats.org/officeDocument/2006/relationships/footer" Target="footer3.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System\&#20154;&#20107;&#30003;&#25253;&#31649;&#29702;&#31471;\postDeclareAdmin\bin\noUse\promote\allView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2678-1B0F-4634-A543-295E0F00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allViewA.dot</Template>
  <TotalTime>53</TotalTime>
  <Pages>21</Pages>
  <Words>1944</Words>
  <Characters>11082</Characters>
  <Application>Microsoft Office Word</Application>
  <DocSecurity>8</DocSecurity>
  <Lines>92</Lines>
  <Paragraphs>25</Paragraphs>
  <ScaleCrop>false</ScaleCrop>
  <Company>MC SYSTEM</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besthua</dc:creator>
  <cp:lastModifiedBy>lenovo</cp:lastModifiedBy>
  <cp:revision>13</cp:revision>
  <cp:lastPrinted>1900-12-31T16:00:00Z</cp:lastPrinted>
  <dcterms:created xsi:type="dcterms:W3CDTF">2022-07-26T06:16:00Z</dcterms:created>
  <dcterms:modified xsi:type="dcterms:W3CDTF">2022-08-19T01:55:00Z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EA279D85B93D4711824E2A3ED5E6E5AA</vt:lpwstr>
  </property>
</Properties>
</file>